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86" w:rsidRPr="008B7486" w:rsidRDefault="008B7486" w:rsidP="008B7486">
      <w:pPr>
        <w:shd w:val="clear" w:color="auto" w:fill="F6F6F6"/>
        <w:spacing w:after="24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</w:pPr>
      <w:r w:rsidRPr="008B7486"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  <w:t>Положение о школьном музее</w:t>
      </w:r>
    </w:p>
    <w:p w:rsidR="008B7486" w:rsidRPr="008B7486" w:rsidRDefault="008B7486" w:rsidP="008B7486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B7486" w:rsidRPr="008B7486" w:rsidRDefault="008B7486" w:rsidP="008B7486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8B7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Введено в действие                                                              Рассмотрено</w:t>
      </w:r>
      <w:proofErr w:type="gramEnd"/>
    </w:p>
    <w:p w:rsidR="008B7486" w:rsidRPr="008B7486" w:rsidRDefault="008B7486" w:rsidP="008B7486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приказом директора                                                            на Совете Школы</w:t>
      </w:r>
    </w:p>
    <w:p w:rsidR="008B7486" w:rsidRPr="008B7486" w:rsidRDefault="008B7486" w:rsidP="008B7486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8B7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</w:t>
      </w:r>
      <w:proofErr w:type="gramEnd"/>
      <w:r w:rsidRPr="008B7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                                                                 протокол от _____________</w:t>
      </w:r>
    </w:p>
    <w:p w:rsidR="008B7486" w:rsidRPr="008B7486" w:rsidRDefault="008B7486" w:rsidP="008B7486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 №______________________           </w:t>
      </w:r>
    </w:p>
    <w:p w:rsidR="008B7486" w:rsidRPr="008B7486" w:rsidRDefault="008B7486" w:rsidP="008B7486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B7486" w:rsidRPr="008B7486" w:rsidRDefault="008B7486" w:rsidP="008B7486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Согласовано</w:t>
      </w:r>
      <w:proofErr w:type="gramStart"/>
      <w:r w:rsidRPr="008B7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 У</w:t>
      </w:r>
      <w:proofErr w:type="gramEnd"/>
      <w:r w:rsidRPr="008B7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тверждаю                                                                                               </w:t>
      </w:r>
    </w:p>
    <w:p w:rsidR="008B7486" w:rsidRPr="008B7486" w:rsidRDefault="008B7486" w:rsidP="008B7486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Председатель профкома                                                       Директор Школы</w:t>
      </w:r>
    </w:p>
    <w:p w:rsidR="008B7486" w:rsidRPr="008B7486" w:rsidRDefault="008B7486" w:rsidP="008B7486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</w:t>
      </w:r>
      <w:r w:rsidR="00EC1E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Щербакова Ю.А.                                            </w:t>
      </w:r>
      <w:r w:rsidR="00EC1EBF" w:rsidRPr="008B7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8B7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</w:t>
      </w:r>
      <w:r w:rsidR="00EC1E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М.</w:t>
      </w:r>
      <w:r w:rsidR="003A09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EC1E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В.</w:t>
      </w:r>
      <w:r w:rsidR="003A09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EC1E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Мартынов</w:t>
      </w:r>
      <w:bookmarkStart w:id="0" w:name="_GoBack"/>
      <w:bookmarkEnd w:id="0"/>
    </w:p>
    <w:p w:rsidR="008B7486" w:rsidRPr="008B7486" w:rsidRDefault="008B7486" w:rsidP="008B7486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B7486" w:rsidRPr="008B7486" w:rsidRDefault="008B7486" w:rsidP="008B7486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48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8B7486" w:rsidRPr="008B7486" w:rsidRDefault="008B7486" w:rsidP="00EC1EBF">
      <w:pPr>
        <w:shd w:val="clear" w:color="auto" w:fill="F6F6F6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48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ПОЛОЖЕНИЕ</w:t>
      </w:r>
    </w:p>
    <w:p w:rsidR="008B7486" w:rsidRPr="008B7486" w:rsidRDefault="008B7486" w:rsidP="00EC1EBF">
      <w:pPr>
        <w:shd w:val="clear" w:color="auto" w:fill="F6F6F6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48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 ШКОЛЬНОМ МУЗЕЕ</w:t>
      </w:r>
    </w:p>
    <w:p w:rsidR="008B7486" w:rsidRPr="008B7486" w:rsidRDefault="008B7486" w:rsidP="00EC1EBF">
      <w:pPr>
        <w:shd w:val="clear" w:color="auto" w:fill="F6F6F6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7486" w:rsidRPr="008B7486" w:rsidRDefault="008B7486" w:rsidP="008B7486">
      <w:pPr>
        <w:shd w:val="clear" w:color="auto" w:fill="F6F6F6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48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I. ОБЩИЕ ПОЛОЖЕНИЯ</w:t>
      </w:r>
    </w:p>
    <w:p w:rsidR="008B7486" w:rsidRPr="008B7486" w:rsidRDefault="008B7486" w:rsidP="008B7486">
      <w:pPr>
        <w:shd w:val="clear" w:color="auto" w:fill="F6F6F6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48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8B7486" w:rsidRPr="008B7486" w:rsidRDefault="008B7486" w:rsidP="008B7486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1.1. Школьный музей </w:t>
      </w:r>
      <w:r w:rsidR="003A09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МБОУ «СОШ № 55» </w:t>
      </w:r>
      <w:r w:rsidRPr="008B7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является одной из форм дополнительного образования в условиях Учреждения и действует в соответствии с Законом РФ «Об образовании», Письмом Министерства образования РФ «О деятельности музеев образовательных учреждений».</w:t>
      </w:r>
    </w:p>
    <w:p w:rsidR="008B7486" w:rsidRPr="008B7486" w:rsidRDefault="008B7486" w:rsidP="008B7486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 Школьный музей является не государственным музеем, работающим на общественных началах, деятельность которого регламентируется Уставом Школы. </w:t>
      </w:r>
    </w:p>
    <w:p w:rsidR="008B7486" w:rsidRPr="008B7486" w:rsidRDefault="008B7486" w:rsidP="008B7486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1.3. Профиль деятельности ш</w:t>
      </w:r>
      <w:r w:rsidR="003A09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кольного музея – музей истории </w:t>
      </w:r>
      <w:r w:rsidRPr="008B7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Школы и родного края.</w:t>
      </w:r>
    </w:p>
    <w:p w:rsidR="008B7486" w:rsidRPr="008B7486" w:rsidRDefault="008B7486" w:rsidP="008B7486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1.4. Основными целями и задачами Школьного музея являются:</w:t>
      </w:r>
    </w:p>
    <w:p w:rsidR="008B7486" w:rsidRPr="008B7486" w:rsidRDefault="008B7486" w:rsidP="008B7486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1.4.1. развитие сотворчества, активности, самодеятельности обучающихся в процессе сбора, исследования, обработки, оформления и пропаганды материалов – источников по истории родного края, Школы и ее выпускников.</w:t>
      </w:r>
    </w:p>
    <w:p w:rsidR="008B7486" w:rsidRPr="008B7486" w:rsidRDefault="008B7486" w:rsidP="008B7486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1.4.2. развитие чувства патриотизма и гражданственности у подрастающего поколения;</w:t>
      </w:r>
    </w:p>
    <w:p w:rsidR="008B7486" w:rsidRPr="008B7486" w:rsidRDefault="008B7486" w:rsidP="008B7486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1.4.3.  проведение исследовательской и просветительской работы среди </w:t>
      </w:r>
      <w:proofErr w:type="gramStart"/>
      <w:r w:rsidRPr="008B7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обучающихся</w:t>
      </w:r>
      <w:proofErr w:type="gramEnd"/>
      <w:r w:rsidRPr="008B7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населения;</w:t>
      </w:r>
    </w:p>
    <w:p w:rsidR="008B7486" w:rsidRPr="008B7486" w:rsidRDefault="008B7486" w:rsidP="008B7486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1.4.4.  совершенствовать образовательный процесс средствами дополнительного образования;</w:t>
      </w:r>
    </w:p>
    <w:p w:rsidR="008B7486" w:rsidRPr="008B7486" w:rsidRDefault="008B7486" w:rsidP="008B7486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1.4.5. осуществление комплектования, учета, хранения, изучения и популяризации памятников города, истории родного края.</w:t>
      </w:r>
    </w:p>
    <w:p w:rsidR="008B7486" w:rsidRPr="008B7486" w:rsidRDefault="008B7486" w:rsidP="008B7486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B7486" w:rsidRPr="008B7486" w:rsidRDefault="008B7486" w:rsidP="008B7486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48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8B7486" w:rsidRPr="008B7486" w:rsidRDefault="008B7486" w:rsidP="008B7486">
      <w:pPr>
        <w:shd w:val="clear" w:color="auto" w:fill="F6F6F6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48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II. ОРГАНИЗАЦИЯ МУЗЕЯ</w:t>
      </w:r>
    </w:p>
    <w:p w:rsidR="008B7486" w:rsidRPr="008B7486" w:rsidRDefault="008B7486" w:rsidP="008B7486">
      <w:pPr>
        <w:shd w:val="clear" w:color="auto" w:fill="F6F6F6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48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8B7486" w:rsidRPr="008B7486" w:rsidRDefault="008B7486" w:rsidP="008B7486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2.1.Создание музея является результатом целенаправленной творческой поисково-исследовательской и собирательной работы школьников при наличии:</w:t>
      </w:r>
    </w:p>
    <w:p w:rsidR="008B7486" w:rsidRPr="008B7486" w:rsidRDefault="008B7486" w:rsidP="008B7486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актива </w:t>
      </w:r>
      <w:proofErr w:type="gramStart"/>
      <w:r w:rsidRPr="008B7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обучающихся</w:t>
      </w:r>
      <w:proofErr w:type="gramEnd"/>
      <w:r w:rsidRPr="008B7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способного осуществлять систематическую поисковую, фондовую, экспозиционную, культурно-просветительскую работу;</w:t>
      </w:r>
    </w:p>
    <w:p w:rsidR="008B7486" w:rsidRPr="008B7486" w:rsidRDefault="008B7486" w:rsidP="008B7486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-руководителя-педагога, а также при активном участии в этой работе педагогического коллектива;</w:t>
      </w:r>
    </w:p>
    <w:p w:rsidR="008B7486" w:rsidRPr="008B7486" w:rsidRDefault="008B7486" w:rsidP="008B7486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-собранной и зарегистрированной в инвентарной книге коллекции музейных предметов, дающей возможность создать  музей определенного профиля;</w:t>
      </w:r>
    </w:p>
    <w:p w:rsidR="008B7486" w:rsidRPr="008B7486" w:rsidRDefault="008B7486" w:rsidP="008B7486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-экспозиции, отвечающей по содержанию и оформлению современным требованиям;</w:t>
      </w:r>
    </w:p>
    <w:p w:rsidR="008B7486" w:rsidRPr="008B7486" w:rsidRDefault="008B7486" w:rsidP="008B7486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-помещения и оборудования, обеспечивающих сохранность музейных предметов и условия их показа.</w:t>
      </w:r>
    </w:p>
    <w:p w:rsidR="008B7486" w:rsidRPr="008B7486" w:rsidRDefault="008B7486" w:rsidP="008B7486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2.2.Профиль музея краеведческий.</w:t>
      </w:r>
    </w:p>
    <w:p w:rsidR="008B7486" w:rsidRPr="008B7486" w:rsidRDefault="008B7486" w:rsidP="008B7486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2.3. Открытие музея согласован</w:t>
      </w:r>
      <w:r w:rsidR="003A09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 городским отделом образования.</w:t>
      </w:r>
    </w:p>
    <w:p w:rsidR="008B7486" w:rsidRPr="008B7486" w:rsidRDefault="008B7486" w:rsidP="008B7486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2.4.  Школьный музей организован на основе систематической работы постоянного актива обучающихся с фондами подлинных материалов, соответствующих профилю музея;</w:t>
      </w:r>
    </w:p>
    <w:p w:rsidR="008B7486" w:rsidRPr="008B7486" w:rsidRDefault="008B7486" w:rsidP="008B7486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2.5. Школьный музей обладает необходимым помещением и оборудованием, обеспечивающим хранение и показ собранных коллекций;</w:t>
      </w:r>
    </w:p>
    <w:p w:rsidR="008B7486" w:rsidRPr="008B7486" w:rsidRDefault="008B7486" w:rsidP="008B7486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2.6.  Школьный музей является составляющей школьного организма, неотъемлемым звеном единого образовательного процесса. Он призван обеспечить дополнительное краеведческое образование, гражданско-патриотическое воспитание </w:t>
      </w:r>
      <w:proofErr w:type="gramStart"/>
      <w:r w:rsidRPr="008B7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обучающихся</w:t>
      </w:r>
      <w:proofErr w:type="gramEnd"/>
      <w:r w:rsidRPr="008B7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8B7486" w:rsidRPr="008B7486" w:rsidRDefault="008B7486" w:rsidP="008B7486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B7486" w:rsidRPr="008B7486" w:rsidRDefault="008B7486" w:rsidP="008B7486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B7486" w:rsidRPr="008B7486" w:rsidRDefault="008B7486" w:rsidP="008B7486">
      <w:pPr>
        <w:shd w:val="clear" w:color="auto" w:fill="F6F6F6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48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III. СОДЕРЖАНИЕ И ОФОРМЛЕНИЕ РАБОТЫ</w:t>
      </w:r>
    </w:p>
    <w:p w:rsidR="008B7486" w:rsidRPr="008B7486" w:rsidRDefault="008B7486" w:rsidP="008B7486">
      <w:pPr>
        <w:shd w:val="clear" w:color="auto" w:fill="F6F6F6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48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8B7486" w:rsidRPr="008B7486" w:rsidRDefault="008B7486" w:rsidP="008B7486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3.1. Свою работу Школьный музей осуществляет в тесной связи с решением образовательных и воспитательных задач, в органическом единстве с организацией воспитывающей деятельности и дополнительным образованием детей, проводимой школой совместно с детскими и юношескими организациями, объединениями.</w:t>
      </w:r>
    </w:p>
    <w:p w:rsidR="008B7486" w:rsidRPr="008B7486" w:rsidRDefault="008B7486" w:rsidP="008B7486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3.2. В соответствии с профилем музея постоянный актив музея:</w:t>
      </w:r>
    </w:p>
    <w:p w:rsidR="008B7486" w:rsidRPr="008B7486" w:rsidRDefault="008B7486" w:rsidP="008B7486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3.2.1 пополняет фонды музея путем организации походов, экспедиций, исследований обучающихся, воспитанников, налаживания переписки и личных контактов с различными организациями и лицами, устанавливает связи с другими музеями;</w:t>
      </w:r>
    </w:p>
    <w:p w:rsidR="008B7486" w:rsidRPr="008B7486" w:rsidRDefault="008B7486" w:rsidP="008B7486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3.2.2.  проводит сбор необходимых материалов на основании предварительного изучения литературы и других источников по соответствующей тематике;</w:t>
      </w:r>
    </w:p>
    <w:p w:rsidR="008B7486" w:rsidRPr="008B7486" w:rsidRDefault="008B7486" w:rsidP="008B7486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3.2.3.   изучает собранный материал и обеспечивает его учет и хранение;</w:t>
      </w:r>
    </w:p>
    <w:p w:rsidR="008B7486" w:rsidRPr="008B7486" w:rsidRDefault="008B7486" w:rsidP="008B7486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3.2.4. осуществляет создание экспозиций, стационарных и передвижных выставок;</w:t>
      </w:r>
    </w:p>
    <w:p w:rsidR="008B7486" w:rsidRPr="008B7486" w:rsidRDefault="008B7486" w:rsidP="008B7486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3.2.5.  проводит экскурсии для обучающихся, родителей и гостей музея;</w:t>
      </w:r>
    </w:p>
    <w:p w:rsidR="008B7486" w:rsidRPr="008B7486" w:rsidRDefault="008B7486" w:rsidP="008B7486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3.2.6.  оказывает содействие учителям в использовании музейных материалов в учебном процессе;</w:t>
      </w:r>
    </w:p>
    <w:p w:rsidR="008B7486" w:rsidRPr="008B7486" w:rsidRDefault="008B7486" w:rsidP="008B7486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3.2.7. принимает активное участие в выполнении соответствующих профилю музея заданий организаций, ведомств, государственных музеев, военных комиссариатов.</w:t>
      </w:r>
    </w:p>
    <w:p w:rsidR="008B7486" w:rsidRPr="008B7486" w:rsidRDefault="008B7486" w:rsidP="008B7486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3.4. В целях лучшей организации работы постоянного актива </w:t>
      </w:r>
      <w:proofErr w:type="gramStart"/>
      <w:r w:rsidRPr="008B7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End"/>
      <w:r w:rsidRPr="008B7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8B7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Школьного</w:t>
      </w:r>
      <w:proofErr w:type="gramEnd"/>
      <w:r w:rsidRPr="008B7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музея могут создаваться секции (отделы, группы). Их число, состав и функции устанавливаются общим собранием музея.</w:t>
      </w:r>
    </w:p>
    <w:p w:rsidR="008B7486" w:rsidRPr="008B7486" w:rsidRDefault="008B7486" w:rsidP="008B7486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B7486" w:rsidRPr="008B7486" w:rsidRDefault="008B7486" w:rsidP="008B7486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B7486" w:rsidRPr="008B7486" w:rsidRDefault="008B7486" w:rsidP="008B7486">
      <w:pPr>
        <w:shd w:val="clear" w:color="auto" w:fill="F6F6F6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48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IV. УЧЕТ И ХРАНЕНИЕ ФОНДОВ</w:t>
      </w:r>
    </w:p>
    <w:p w:rsidR="008B7486" w:rsidRPr="008B7486" w:rsidRDefault="008B7486" w:rsidP="008B7486">
      <w:pPr>
        <w:shd w:val="clear" w:color="auto" w:fill="F6F6F6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48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8B7486" w:rsidRPr="008B7486" w:rsidRDefault="008B7486" w:rsidP="008B7486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4.1. Весь собранный материал составляет фонд музея и учитывается в инвентарной книге, заверенной руководителем учреждения.</w:t>
      </w:r>
    </w:p>
    <w:p w:rsidR="008B7486" w:rsidRPr="008B7486" w:rsidRDefault="008B7486" w:rsidP="008B7486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4.2. Фонды музея делятся на основной (подлинные памятники) и вспомогательный, создаваемый в процессе работы над экспозицией (схемы, диаграммы, макеты, фотокопии).</w:t>
      </w:r>
    </w:p>
    <w:p w:rsidR="008B7486" w:rsidRPr="008B7486" w:rsidRDefault="008B7486" w:rsidP="008B7486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4.3. Ответственность за организацию сохранности фондов музея несет директор Школы, в которой функционирует музей.   </w:t>
      </w:r>
    </w:p>
    <w:p w:rsidR="008B7486" w:rsidRPr="008B7486" w:rsidRDefault="008B7486" w:rsidP="008B7486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4.4. Материалы, представляющие первостепенную историческую ценность, передаются на хранение в соответствующий музей, который взамен подлинника должен изготовить Школьному музею копию, выдать документы, фиксирующие ценность представленного материала. Акт передачи является своеобразной положительной оценкой деятельности Школьного музея.</w:t>
      </w:r>
    </w:p>
    <w:p w:rsidR="008B7486" w:rsidRPr="008B7486" w:rsidRDefault="008B7486" w:rsidP="008B7486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B7486" w:rsidRPr="008B7486" w:rsidRDefault="008B7486" w:rsidP="008B7486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B7486" w:rsidRPr="008B7486" w:rsidRDefault="008B7486" w:rsidP="008B7486">
      <w:pPr>
        <w:shd w:val="clear" w:color="auto" w:fill="F6F6F6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48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V. РУКОВОДСТВО РАБОТОЙ МУЗЕЯ</w:t>
      </w:r>
    </w:p>
    <w:p w:rsidR="008B7486" w:rsidRPr="008B7486" w:rsidRDefault="008B7486" w:rsidP="008B7486">
      <w:pPr>
        <w:shd w:val="clear" w:color="auto" w:fill="F6F6F6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48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8B7486" w:rsidRPr="008B7486" w:rsidRDefault="008B7486" w:rsidP="008B7486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5.1.   Музей организует свою работу на основе самоуправления. Работу музея направляет Совет музея, избираемый общим собранием актива музея.</w:t>
      </w:r>
    </w:p>
    <w:p w:rsidR="008B7486" w:rsidRPr="008B7486" w:rsidRDefault="008B7486" w:rsidP="008B7486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5.2.   Деятельность Совета музея.</w:t>
      </w:r>
    </w:p>
    <w:p w:rsidR="008B7486" w:rsidRPr="008B7486" w:rsidRDefault="008B7486" w:rsidP="008B7486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5.2.1.   Заседания Совета музея организуются ежемесячно.</w:t>
      </w:r>
    </w:p>
    <w:p w:rsidR="008B7486" w:rsidRPr="008B7486" w:rsidRDefault="008B7486" w:rsidP="008B7486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5.2.2.   Совет музея разрабатывает в начале учебного года план работы на год.</w:t>
      </w:r>
    </w:p>
    <w:p w:rsidR="008B7486" w:rsidRPr="008B7486" w:rsidRDefault="008B7486" w:rsidP="008B7486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5.2.3.  Совет музея организует встречи обучающихся с ветеранами войны и труда, выпускниками школы разных лет;</w:t>
      </w:r>
    </w:p>
    <w:p w:rsidR="008B7486" w:rsidRPr="008B7486" w:rsidRDefault="008B7486" w:rsidP="008B7486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5.2.4. Осуществляет подготовку экскурсоводов, лекторов и другую учебу актива.</w:t>
      </w:r>
    </w:p>
    <w:p w:rsidR="008B7486" w:rsidRPr="008B7486" w:rsidRDefault="008B7486" w:rsidP="008B7486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5.3. Направляет и осуществляет педагогическое руководство Школьного музея и его совета заместитель директора школы по воспитательной работе.</w:t>
      </w:r>
    </w:p>
    <w:p w:rsidR="008B7486" w:rsidRPr="008B7486" w:rsidRDefault="008B7486" w:rsidP="008B7486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5.4.   В помощь музею могут создаваться советы содействию Школьному музею.</w:t>
      </w:r>
    </w:p>
    <w:p w:rsidR="008B7486" w:rsidRPr="008B7486" w:rsidRDefault="008B7486" w:rsidP="008B7486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5.4.1. В совет содействия входят учителя, преподаватели государственных музеев, Совет Школы.    </w:t>
      </w:r>
    </w:p>
    <w:p w:rsidR="008B7486" w:rsidRPr="008B7486" w:rsidRDefault="008B7486" w:rsidP="008B7486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5.4.2.  Совет содействия оказывает помощь обучающимся – активистам Школьного музея в работе, а также способствует установлению связей с научными учреждениями, государственными музеями, с другими Школьными музеями.</w:t>
      </w:r>
    </w:p>
    <w:p w:rsidR="008B7486" w:rsidRPr="008B7486" w:rsidRDefault="008B7486" w:rsidP="008B7486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B7486" w:rsidRPr="008B7486" w:rsidRDefault="008B7486" w:rsidP="008B7486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B7486" w:rsidRPr="008B7486" w:rsidRDefault="008B7486" w:rsidP="008B7486">
      <w:pPr>
        <w:shd w:val="clear" w:color="auto" w:fill="F6F6F6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48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VI. ПРЕКРАЩЕНИЕ ДЕЯТЕЛЬНОЬСТИ ШКОЛЬНОГО МУЗЕЯ</w:t>
      </w:r>
    </w:p>
    <w:p w:rsidR="008B7486" w:rsidRPr="008B7486" w:rsidRDefault="008B7486" w:rsidP="008B7486">
      <w:pPr>
        <w:shd w:val="clear" w:color="auto" w:fill="F6F6F6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48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8B7486" w:rsidRPr="008B7486" w:rsidRDefault="008B7486" w:rsidP="008B7486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 6.1. Решение о прекращении деятельности Школьного музея принимается на заседании Совета Школы.</w:t>
      </w:r>
    </w:p>
    <w:p w:rsidR="008B7486" w:rsidRPr="008B7486" w:rsidRDefault="008B7486" w:rsidP="008B7486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 6.2. В случае прекращения деятельности Школьного музея все подлинные материалы должны быть переданы в государственный музей.</w:t>
      </w:r>
    </w:p>
    <w:p w:rsidR="008B7486" w:rsidRPr="008B7486" w:rsidRDefault="008B7486" w:rsidP="008B7486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 6.3. Судьба  вспомогательных фондов Школьного музея устанавливается решением  Совета Школы.</w:t>
      </w:r>
    </w:p>
    <w:p w:rsidR="000D5017" w:rsidRDefault="000D5017"/>
    <w:sectPr w:rsidR="000D5017" w:rsidSect="000D5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86"/>
    <w:rsid w:val="000D5017"/>
    <w:rsid w:val="000E63B6"/>
    <w:rsid w:val="003A0923"/>
    <w:rsid w:val="008B7486"/>
    <w:rsid w:val="00EC1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3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5</cp:revision>
  <cp:lastPrinted>2015-08-04T05:11:00Z</cp:lastPrinted>
  <dcterms:created xsi:type="dcterms:W3CDTF">2014-11-13T05:42:00Z</dcterms:created>
  <dcterms:modified xsi:type="dcterms:W3CDTF">2015-08-04T05:12:00Z</dcterms:modified>
</cp:coreProperties>
</file>