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A6" w:rsidRPr="00045B80" w:rsidRDefault="002C70A6" w:rsidP="002C70A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016BA">
        <w:rPr>
          <w:rFonts w:ascii="Times New Roman" w:hAnsi="Times New Roman"/>
          <w:b/>
          <w:sz w:val="24"/>
          <w:szCs w:val="24"/>
        </w:rPr>
        <w:t>Материально-техническое обеспечение образовательного процесса</w:t>
      </w:r>
    </w:p>
    <w:p w:rsidR="00353E00" w:rsidRPr="00045B80" w:rsidRDefault="00353E00" w:rsidP="002C70A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53E00" w:rsidRPr="00045B80" w:rsidRDefault="00353E00" w:rsidP="002C70A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10589" w:rsidRPr="00BB7242" w:rsidRDefault="00710589" w:rsidP="00710589">
      <w:pPr>
        <w:pStyle w:val="a7"/>
        <w:spacing w:line="240" w:lineRule="auto"/>
        <w:ind w:left="-540"/>
        <w:rPr>
          <w:rStyle w:val="a6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BB7242">
        <w:rPr>
          <w:rStyle w:val="a6"/>
          <w:rFonts w:ascii="Times New Roman" w:hAnsi="Times New Roman" w:cs="Times New Roman"/>
          <w:sz w:val="24"/>
          <w:szCs w:val="24"/>
          <w:u w:val="single"/>
        </w:rPr>
        <w:t>«Физическая культура»</w:t>
      </w:r>
    </w:p>
    <w:tbl>
      <w:tblPr>
        <w:tblW w:w="843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7248"/>
      </w:tblGrid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jc w:val="center"/>
              <w:rPr>
                <w:rStyle w:val="a6"/>
                <w:rFonts w:ascii="Times New Roman" w:hAnsi="Times New Roman"/>
                <w:sz w:val="24"/>
                <w:szCs w:val="24"/>
              </w:rPr>
            </w:pPr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>№</w:t>
            </w:r>
          </w:p>
          <w:p w:rsidR="00710589" w:rsidRPr="00BB7242" w:rsidRDefault="00710589" w:rsidP="00713E6F">
            <w:pPr>
              <w:jc w:val="center"/>
              <w:rPr>
                <w:rStyle w:val="a6"/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48" w:type="dxa"/>
            <w:vAlign w:val="center"/>
          </w:tcPr>
          <w:p w:rsidR="00710589" w:rsidRPr="00BB7242" w:rsidRDefault="00710589" w:rsidP="00713E6F">
            <w:pPr>
              <w:spacing w:line="240" w:lineRule="auto"/>
              <w:jc w:val="center"/>
              <w:rPr>
                <w:rStyle w:val="a6"/>
                <w:rFonts w:ascii="Times New Roman" w:hAnsi="Times New Roman"/>
                <w:sz w:val="24"/>
                <w:szCs w:val="24"/>
              </w:rPr>
            </w:pPr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 xml:space="preserve">Наименование объектов и средств </w:t>
            </w:r>
          </w:p>
          <w:p w:rsidR="00710589" w:rsidRPr="00BB7242" w:rsidRDefault="00710589" w:rsidP="00713E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242">
              <w:rPr>
                <w:rStyle w:val="a6"/>
                <w:rFonts w:ascii="Times New Roman" w:hAnsi="Times New Roman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710589" w:rsidRPr="00BB7242" w:rsidTr="00710589">
        <w:tc>
          <w:tcPr>
            <w:tcW w:w="8436" w:type="dxa"/>
            <w:gridSpan w:val="2"/>
          </w:tcPr>
          <w:p w:rsidR="00710589" w:rsidRPr="00BB7242" w:rsidRDefault="00710589" w:rsidP="00713E6F">
            <w:pPr>
              <w:pStyle w:val="a5"/>
              <w:rPr>
                <w:b/>
                <w:bCs/>
              </w:rPr>
            </w:pPr>
            <w:r w:rsidRPr="00BB7242">
              <w:rPr>
                <w:b/>
                <w:bCs/>
              </w:rPr>
              <w:t>1. Библиотечный фонд (книгопечатная продукция)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1.1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Образовательные программы по предмету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1.2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Учебно-методические пособия и рекомендации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1.3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Журнал «Физическая культура в школе»</w:t>
            </w:r>
          </w:p>
        </w:tc>
      </w:tr>
      <w:tr w:rsidR="00710589" w:rsidRPr="00BB7242" w:rsidTr="00710589">
        <w:tc>
          <w:tcPr>
            <w:tcW w:w="8436" w:type="dxa"/>
            <w:gridSpan w:val="2"/>
          </w:tcPr>
          <w:p w:rsidR="00710589" w:rsidRPr="00BB7242" w:rsidRDefault="00710589" w:rsidP="00713E6F">
            <w:pPr>
              <w:pStyle w:val="a5"/>
            </w:pPr>
            <w:r w:rsidRPr="00BB7242">
              <w:rPr>
                <w:b/>
                <w:bCs/>
              </w:rPr>
              <w:t>2.</w:t>
            </w:r>
            <w:r w:rsidRPr="00BB7242">
              <w:t xml:space="preserve"> </w:t>
            </w:r>
            <w:r w:rsidRPr="00BB7242">
              <w:rPr>
                <w:b/>
                <w:bCs/>
              </w:rPr>
              <w:t>Учебно-практическое оборудование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Перекладина гимнастическая (пристеночная)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2.2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Стенка гимнастическая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2.3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Скамейка гимнастическая жесткая 4 м, 2 м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2.4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Комплект навесного оборудования (перекладина, мишени для метания, тренировочные баскетбольные щиты)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2.5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Мячи: набивные 1 кг, мяч малый (теннисный), баскетбольные, волейбольные, футбольные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2.6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Палка гимнастическая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2.7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Скакалка детская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2.8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Мат гимнастический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2.9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Стойка для прыжков в высоту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2.10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Планка для прыжков в высоту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2.11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Рулетка измерительная, фишки сигнальные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2.12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Комплект лыжный: лыжи, палки, ботинки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2.13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Щит баскетбольный тренировочный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2.14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Сетка волейбольная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2.15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Жилетки игровые с номерами</w:t>
            </w:r>
          </w:p>
        </w:tc>
      </w:tr>
      <w:tr w:rsidR="00710589" w:rsidRPr="00BB7242" w:rsidTr="00710589">
        <w:tc>
          <w:tcPr>
            <w:tcW w:w="1188" w:type="dxa"/>
          </w:tcPr>
          <w:p w:rsidR="00710589" w:rsidRPr="00BB7242" w:rsidRDefault="00710589" w:rsidP="00713E6F">
            <w:pPr>
              <w:pStyle w:val="a5"/>
            </w:pPr>
            <w:r w:rsidRPr="00BB7242">
              <w:t>2.16</w:t>
            </w:r>
          </w:p>
        </w:tc>
        <w:tc>
          <w:tcPr>
            <w:tcW w:w="7248" w:type="dxa"/>
          </w:tcPr>
          <w:p w:rsidR="00710589" w:rsidRPr="00BB7242" w:rsidRDefault="00710589" w:rsidP="00713E6F">
            <w:pPr>
              <w:pStyle w:val="a5"/>
            </w:pPr>
            <w:r w:rsidRPr="00BB7242">
              <w:t>Аптечка</w:t>
            </w:r>
          </w:p>
        </w:tc>
      </w:tr>
    </w:tbl>
    <w:p w:rsidR="00710589" w:rsidRPr="00710589" w:rsidRDefault="00710589" w:rsidP="00710589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045B80" w:rsidRPr="00045B80" w:rsidRDefault="00045B80" w:rsidP="002C70A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>Биология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Учебно-методическое обеспечение учебного процесса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предусматривает использование УМК (учебно-методических комплексов) «Сфера жизни» по биологии:</w:t>
      </w:r>
    </w:p>
    <w:p w:rsidR="00353E00" w:rsidRDefault="00353E00" w:rsidP="00353E0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Плешаков А.А., Сонин Н.И. Биология. Живой организм. 6 класс: учебник. – М.: Дрофа, любое издание.</w:t>
      </w:r>
    </w:p>
    <w:p w:rsidR="00353E00" w:rsidRDefault="00353E00" w:rsidP="00353E0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Сонин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Н.И. Биология. Живой организм. 6 класс: рабочая тетрадь. – М.: Дрофа, любое издание.</w:t>
      </w:r>
    </w:p>
    <w:p w:rsidR="00353E00" w:rsidRDefault="00353E00" w:rsidP="00353E0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Акперова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И.А.,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Сысолятина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Н.Б.,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Сонин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Н.И., Биология. Живой организм. 6 класс: тетрадь для лабораторных работ и самостоятельных наблюдений. – М. Дрофа, любое издание.</w:t>
      </w:r>
    </w:p>
    <w:tbl>
      <w:tblPr>
        <w:tblW w:w="10281" w:type="dxa"/>
        <w:tblInd w:w="-108" w:type="dxa"/>
        <w:shd w:val="clear" w:color="auto" w:fill="FFFFFF"/>
        <w:tblLook w:val="04A0"/>
      </w:tblPr>
      <w:tblGrid>
        <w:gridCol w:w="10281"/>
      </w:tblGrid>
      <w:tr w:rsidR="00353E00" w:rsidTr="00353E00">
        <w:tc>
          <w:tcPr>
            <w:tcW w:w="10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53E00" w:rsidRDefault="00353E00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 и приборы:</w:t>
            </w:r>
          </w:p>
          <w:p w:rsidR="00353E00" w:rsidRDefault="00353E00" w:rsidP="00353E00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Компьютер, экран, проектор;</w:t>
            </w:r>
          </w:p>
          <w:p w:rsidR="00353E00" w:rsidRDefault="00353E00" w:rsidP="00353E00">
            <w:pPr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Целевой набор ЦОР в составе УМК для поддержки работы учителя с использованием диалога с классом при обучении и ИКТ на компакт-дисках.</w:t>
            </w:r>
          </w:p>
        </w:tc>
      </w:tr>
    </w:tbl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3. 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Натуральные объекты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живые растения, гербарии  растений, муляжи грибов, коллекции насекомых, чучела птиц и животных, модели  цветков.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Учебно-практическое и учебно-лабораторное оборудование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53E00" w:rsidRDefault="00353E00" w:rsidP="00353E00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Увеличительные приборы, измерительные приборы, лабораторное оборудование.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Демонстрационные таблицы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6. 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Экранно-звуковые средства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 видеофрагменты и другие информационные объекты, отражающие основные темы курса биологии.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8. Дидактический материал: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индивидуальные задания для учащихся, инструкции к лабораторным и практическим работам.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 Электронные ресурсы: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 доступа: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</w:t>
      </w:r>
    </w:p>
    <w:p w:rsidR="00353E00" w:rsidRDefault="00353E00" w:rsidP="00353E0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http://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www.it-n.ru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:rsidR="00353E00" w:rsidRDefault="00353E00" w:rsidP="00353E0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http://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www.zavuch.info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:rsidR="00353E00" w:rsidRDefault="00353E00" w:rsidP="00353E0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http://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www.1september.ru</w:t>
        </w:r>
      </w:hyperlink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:rsidR="00353E00" w:rsidRDefault="00184493" w:rsidP="00353E00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hyperlink r:id="rId8" w:history="1">
        <w:r w:rsidR="00353E00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http://school-collection.edu.ru</w:t>
        </w:r>
      </w:hyperlink>
      <w:r w:rsidR="00353E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53E00" w:rsidRDefault="00353E00" w:rsidP="00353E00">
      <w:pPr>
        <w:numPr>
          <w:ilvl w:val="0"/>
          <w:numId w:val="12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Цифровые образовательные ресурсы:</w:t>
      </w:r>
    </w:p>
    <w:tbl>
      <w:tblPr>
        <w:tblW w:w="12015" w:type="dxa"/>
        <w:tblInd w:w="-108" w:type="dxa"/>
        <w:shd w:val="clear" w:color="auto" w:fill="FFFFFF"/>
        <w:tblLook w:val="04A0"/>
      </w:tblPr>
      <w:tblGrid>
        <w:gridCol w:w="12015"/>
      </w:tblGrid>
      <w:tr w:rsidR="00353E00" w:rsidTr="00353E00">
        <w:trPr>
          <w:trHeight w:val="500"/>
        </w:trPr>
        <w:tc>
          <w:tcPr>
            <w:tcW w:w="9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353E00" w:rsidRDefault="00353E00" w:rsidP="00353E00">
            <w:pPr>
              <w:numPr>
                <w:ilvl w:val="0"/>
                <w:numId w:val="13"/>
              </w:numPr>
              <w:spacing w:after="0" w:line="360" w:lineRule="auto"/>
              <w:ind w:left="426" w:right="-425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Электронное учебное издание.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Мультимедийное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приложение к учебнику</w:t>
            </w:r>
          </w:p>
          <w:p w:rsidR="00353E00" w:rsidRDefault="00353E00">
            <w:pPr>
              <w:spacing w:after="0" w:line="360" w:lineRule="auto"/>
              <w:ind w:left="426" w:right="-4256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А.А. Плешакова. – М.: Дрофа, 2008.</w:t>
            </w:r>
          </w:p>
        </w:tc>
      </w:tr>
    </w:tbl>
    <w:p w:rsidR="00353E00" w:rsidRDefault="00353E00" w:rsidP="00353E0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11. Литература, рекомендованная для учащихся:</w:t>
      </w:r>
    </w:p>
    <w:p w:rsidR="00353E00" w:rsidRDefault="00353E00" w:rsidP="00353E0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Акимушкин И. Мир животных (млекопитающие, или звери). М.: Мысль, 2006;</w:t>
      </w:r>
    </w:p>
    <w:p w:rsidR="00353E00" w:rsidRDefault="00353E00" w:rsidP="00353E0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Акимушкин И. Мир животных (насекомые, пауки, домашние животные). М.: Мысль, 2004;</w:t>
      </w:r>
    </w:p>
    <w:p w:rsidR="00353E00" w:rsidRDefault="00353E00" w:rsidP="00353E00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Никишов В. И. Справочник школьника по биологии: 6-9 классы. - М.: Дрофа, 2007;</w:t>
      </w:r>
    </w:p>
    <w:p w:rsidR="00353E00" w:rsidRDefault="00353E00" w:rsidP="00353E0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12. Литература, использованная при подготовке программы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53E00" w:rsidRDefault="00353E00" w:rsidP="00353E00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Биология. 5-9 классы: Рабочие программы: учебно-методическое пособие/сост. Г.М.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Пальдяева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– 4 изд., стереотип. – М.: Дрофа, 2015. – 382,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353E00" w:rsidRDefault="00353E00" w:rsidP="00353E00">
      <w:pPr>
        <w:rPr>
          <w:rFonts w:ascii="Times New Roman" w:eastAsiaTheme="minorHAnsi" w:hAnsi="Times New Roman"/>
          <w:b/>
          <w:sz w:val="28"/>
          <w:szCs w:val="28"/>
        </w:rPr>
      </w:pPr>
    </w:p>
    <w:p w:rsidR="00353E00" w:rsidRDefault="00353E00" w:rsidP="00353E00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Физика</w:t>
      </w:r>
    </w:p>
    <w:p w:rsidR="00353E00" w:rsidRDefault="00353E00" w:rsidP="00353E0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-567" w:right="-1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Федеральный  государственный  образовательный  стандарт основного общего образования (</w:t>
      </w:r>
      <w:r>
        <w:rPr>
          <w:rFonts w:ascii="Times New Roman" w:eastAsia="SimSun" w:hAnsi="Times New Roman"/>
          <w:kern w:val="2"/>
          <w:sz w:val="24"/>
          <w:szCs w:val="24"/>
        </w:rPr>
        <w:t>Утвержден приказом Министерства образования и науки Российской Федерации от «17» декабря 2010 г. № 1897</w:t>
      </w:r>
      <w:r>
        <w:rPr>
          <w:rFonts w:ascii="Times New Roman" w:hAnsi="Times New Roman"/>
          <w:kern w:val="2"/>
          <w:sz w:val="24"/>
          <w:szCs w:val="24"/>
        </w:rPr>
        <w:t>, стр.16-17)</w:t>
      </w:r>
    </w:p>
    <w:p w:rsidR="00353E00" w:rsidRDefault="00353E00" w:rsidP="00353E0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-567" w:right="-1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Примерная  программа основного общего образования по физике. 7-9 классы» (В. А. Орлов, О. Ф.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Кабардин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, В. А. Коровин, А. Ю.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Пентин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, Н. С.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Пурышева</w:t>
      </w:r>
      <w:proofErr w:type="spellEnd"/>
      <w:r>
        <w:rPr>
          <w:rFonts w:ascii="Times New Roman" w:hAnsi="Times New Roman"/>
          <w:kern w:val="2"/>
          <w:sz w:val="24"/>
          <w:szCs w:val="24"/>
        </w:rPr>
        <w:t>, В. Е. Фрадкин, М., «Просвещение», 2013 г.);</w:t>
      </w:r>
    </w:p>
    <w:p w:rsidR="00353E00" w:rsidRDefault="00353E00" w:rsidP="00353E00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ind w:left="-567" w:right="-1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lastRenderedPageBreak/>
        <w:t xml:space="preserve">Авторская  программа  основного общего образования по физике для 7-9 классов (Н.В.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Филонович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, Е.М. </w:t>
      </w:r>
      <w:proofErr w:type="spellStart"/>
      <w:r>
        <w:rPr>
          <w:rFonts w:ascii="Times New Roman" w:hAnsi="Times New Roman"/>
          <w:kern w:val="2"/>
          <w:sz w:val="24"/>
          <w:szCs w:val="24"/>
        </w:rPr>
        <w:t>Гутник</w:t>
      </w:r>
      <w:proofErr w:type="spellEnd"/>
      <w:r>
        <w:rPr>
          <w:rFonts w:ascii="Times New Roman" w:hAnsi="Times New Roman"/>
          <w:kern w:val="2"/>
          <w:sz w:val="24"/>
          <w:szCs w:val="24"/>
        </w:rPr>
        <w:t xml:space="preserve">, М., «Дрофа», 2015 г.)  </w:t>
      </w:r>
    </w:p>
    <w:p w:rsidR="00353E00" w:rsidRDefault="00353E00" w:rsidP="00353E00">
      <w:pPr>
        <w:spacing w:line="240" w:lineRule="auto"/>
        <w:ind w:left="-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УМК «Физика. 7 класс»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7 класс. Учебник (автор А. В. </w:t>
      </w:r>
      <w:proofErr w:type="spellStart"/>
      <w:r>
        <w:rPr>
          <w:rFonts w:ascii="Times New Roman" w:hAnsi="Times New Roman"/>
          <w:sz w:val="24"/>
          <w:szCs w:val="24"/>
        </w:rPr>
        <w:t>Перышкин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Рабочая тетрадь. 7 класс (авторы Т. А. </w:t>
      </w:r>
      <w:proofErr w:type="spellStart"/>
      <w:r>
        <w:rPr>
          <w:rFonts w:ascii="Times New Roman" w:hAnsi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, Н. К. </w:t>
      </w:r>
      <w:proofErr w:type="spellStart"/>
      <w:r>
        <w:rPr>
          <w:rFonts w:ascii="Times New Roman" w:hAnsi="Times New Roman"/>
          <w:sz w:val="24"/>
          <w:szCs w:val="24"/>
        </w:rPr>
        <w:t>Ханнанов</w:t>
      </w:r>
      <w:proofErr w:type="spellEnd"/>
      <w:r>
        <w:rPr>
          <w:rFonts w:ascii="Times New Roman" w:hAnsi="Times New Roman"/>
          <w:sz w:val="24"/>
          <w:szCs w:val="24"/>
        </w:rPr>
        <w:t xml:space="preserve">). Физика.  Методическое  пособие.  7  класс  (авторы Е. М. </w:t>
      </w:r>
      <w:proofErr w:type="spellStart"/>
      <w:r>
        <w:rPr>
          <w:rFonts w:ascii="Times New Roman" w:hAnsi="Times New Roman"/>
          <w:sz w:val="24"/>
          <w:szCs w:val="24"/>
        </w:rPr>
        <w:t>Гутник</w:t>
      </w:r>
      <w:proofErr w:type="spellEnd"/>
      <w:r>
        <w:rPr>
          <w:rFonts w:ascii="Times New Roman" w:hAnsi="Times New Roman"/>
          <w:sz w:val="24"/>
          <w:szCs w:val="24"/>
        </w:rPr>
        <w:t xml:space="preserve">, Е. В. Рыбакова). 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 Тесты.  7  класс  (авторы  Н. К. </w:t>
      </w:r>
      <w:proofErr w:type="spellStart"/>
      <w:r>
        <w:rPr>
          <w:rFonts w:ascii="Times New Roman" w:hAnsi="Times New Roman"/>
          <w:sz w:val="24"/>
          <w:szCs w:val="24"/>
        </w:rPr>
        <w:t>Ханнанов</w:t>
      </w:r>
      <w:proofErr w:type="spellEnd"/>
      <w:r>
        <w:rPr>
          <w:rFonts w:ascii="Times New Roman" w:hAnsi="Times New Roman"/>
          <w:sz w:val="24"/>
          <w:szCs w:val="24"/>
        </w:rPr>
        <w:t xml:space="preserve">, Т. А. </w:t>
      </w:r>
      <w:proofErr w:type="spellStart"/>
      <w:r>
        <w:rPr>
          <w:rFonts w:ascii="Times New Roman" w:hAnsi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Дидактические материалы. 7 класс (авторы А. Е. Марон, Е. А. Марон). 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Сборник вопросов и задач. 7—9 классы (авторы А. Е. Марон, С. В. </w:t>
      </w:r>
      <w:proofErr w:type="spellStart"/>
      <w:r>
        <w:rPr>
          <w:rFonts w:ascii="Times New Roman" w:hAnsi="Times New Roman"/>
          <w:sz w:val="24"/>
          <w:szCs w:val="24"/>
        </w:rPr>
        <w:t>Позойский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Е. А. Марон). </w:t>
      </w:r>
    </w:p>
    <w:p w:rsidR="00353E00" w:rsidRDefault="00353E00" w:rsidP="00353E00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Электронное приложение к учебнику.</w:t>
      </w: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УМК «Физика. 8 класс»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8 класс. Учебник (автор А. В. </w:t>
      </w:r>
      <w:proofErr w:type="spellStart"/>
      <w:r>
        <w:rPr>
          <w:rFonts w:ascii="Times New Roman" w:hAnsi="Times New Roman"/>
          <w:sz w:val="24"/>
          <w:szCs w:val="24"/>
        </w:rPr>
        <w:t>Перышкин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 Методическое  пособие.  8  класс  (авторы Е. М. </w:t>
      </w:r>
      <w:proofErr w:type="spellStart"/>
      <w:r>
        <w:rPr>
          <w:rFonts w:ascii="Times New Roman" w:hAnsi="Times New Roman"/>
          <w:sz w:val="24"/>
          <w:szCs w:val="24"/>
        </w:rPr>
        <w:t>Гутник</w:t>
      </w:r>
      <w:proofErr w:type="spellEnd"/>
      <w:r>
        <w:rPr>
          <w:rFonts w:ascii="Times New Roman" w:hAnsi="Times New Roman"/>
          <w:sz w:val="24"/>
          <w:szCs w:val="24"/>
        </w:rPr>
        <w:t xml:space="preserve">, Е. В. Рыбакова, Е. В. </w:t>
      </w:r>
      <w:proofErr w:type="spellStart"/>
      <w:r>
        <w:rPr>
          <w:rFonts w:ascii="Times New Roman" w:hAnsi="Times New Roman"/>
          <w:sz w:val="24"/>
          <w:szCs w:val="24"/>
        </w:rPr>
        <w:t>Шаронина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 Тесты.  8  класс  (авторы  Н. К. </w:t>
      </w:r>
      <w:proofErr w:type="spellStart"/>
      <w:r>
        <w:rPr>
          <w:rFonts w:ascii="Times New Roman" w:hAnsi="Times New Roman"/>
          <w:sz w:val="24"/>
          <w:szCs w:val="24"/>
        </w:rPr>
        <w:t>Ханнанов</w:t>
      </w:r>
      <w:proofErr w:type="spellEnd"/>
      <w:r>
        <w:rPr>
          <w:rFonts w:ascii="Times New Roman" w:hAnsi="Times New Roman"/>
          <w:sz w:val="24"/>
          <w:szCs w:val="24"/>
        </w:rPr>
        <w:t xml:space="preserve">, Т. А. </w:t>
      </w:r>
      <w:proofErr w:type="spellStart"/>
      <w:r>
        <w:rPr>
          <w:rFonts w:ascii="Times New Roman" w:hAnsi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Дидактические материалы. 8 класс (авторы А. Е. Марон, Е. А. Марон). 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Сборник вопросов и задач. 7—9 классы (авторы А. Е. Марон, С. В. </w:t>
      </w:r>
      <w:proofErr w:type="spellStart"/>
      <w:r>
        <w:rPr>
          <w:rFonts w:ascii="Times New Roman" w:hAnsi="Times New Roman"/>
          <w:sz w:val="24"/>
          <w:szCs w:val="24"/>
        </w:rPr>
        <w:t>Позойский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Е. А. Марон). </w:t>
      </w:r>
    </w:p>
    <w:p w:rsidR="00353E00" w:rsidRDefault="00353E00" w:rsidP="00353E0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Электронное приложение к учебнику.</w:t>
      </w: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УМК «Физика. 9 класс»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9 класс. Учебник (авторы А. В. </w:t>
      </w:r>
      <w:proofErr w:type="spellStart"/>
      <w:r>
        <w:rPr>
          <w:rFonts w:ascii="Times New Roman" w:hAnsi="Times New Roman"/>
          <w:sz w:val="24"/>
          <w:szCs w:val="24"/>
        </w:rPr>
        <w:t>Перышкин</w:t>
      </w:r>
      <w:proofErr w:type="spellEnd"/>
      <w:r>
        <w:rPr>
          <w:rFonts w:ascii="Times New Roman" w:hAnsi="Times New Roman"/>
          <w:sz w:val="24"/>
          <w:szCs w:val="24"/>
        </w:rPr>
        <w:t xml:space="preserve">, Е. М. </w:t>
      </w:r>
      <w:proofErr w:type="spellStart"/>
      <w:r>
        <w:rPr>
          <w:rFonts w:ascii="Times New Roman" w:hAnsi="Times New Roman"/>
          <w:sz w:val="24"/>
          <w:szCs w:val="24"/>
        </w:rPr>
        <w:t>Гутник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Тематическое планирование. 9 класс (автор Е. М. </w:t>
      </w:r>
      <w:proofErr w:type="spellStart"/>
      <w:r>
        <w:rPr>
          <w:rFonts w:ascii="Times New Roman" w:hAnsi="Times New Roman"/>
          <w:sz w:val="24"/>
          <w:szCs w:val="24"/>
        </w:rPr>
        <w:t>Гутник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 Тесты.  9  класс  (авторы  Н. К. </w:t>
      </w:r>
      <w:proofErr w:type="spellStart"/>
      <w:r>
        <w:rPr>
          <w:rFonts w:ascii="Times New Roman" w:hAnsi="Times New Roman"/>
          <w:sz w:val="24"/>
          <w:szCs w:val="24"/>
        </w:rPr>
        <w:t>Ханнанов</w:t>
      </w:r>
      <w:proofErr w:type="spellEnd"/>
      <w:r>
        <w:rPr>
          <w:rFonts w:ascii="Times New Roman" w:hAnsi="Times New Roman"/>
          <w:sz w:val="24"/>
          <w:szCs w:val="24"/>
        </w:rPr>
        <w:t xml:space="preserve">, Т. А. </w:t>
      </w:r>
      <w:proofErr w:type="spellStart"/>
      <w:r>
        <w:rPr>
          <w:rFonts w:ascii="Times New Roman" w:hAnsi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Дидактические материалы. 9 класс (авторы А. Е. Марон, Е. А. Марон). 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Сборник вопросов и задач. 7—9 классы (авторы А. Е. Марон, С. В. </w:t>
      </w:r>
      <w:proofErr w:type="spellStart"/>
      <w:r>
        <w:rPr>
          <w:rFonts w:ascii="Times New Roman" w:hAnsi="Times New Roman"/>
          <w:sz w:val="24"/>
          <w:szCs w:val="24"/>
        </w:rPr>
        <w:t>Позойский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Е. А. Марон). </w:t>
      </w:r>
    </w:p>
    <w:p w:rsidR="00353E00" w:rsidRDefault="00353E00" w:rsidP="00353E00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Электронное приложение к учебнику.</w:t>
      </w: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учебные издания:</w:t>
      </w:r>
    </w:p>
    <w:p w:rsidR="00353E00" w:rsidRDefault="00353E00" w:rsidP="00353E00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Физика. Библиотека наглядных пособий. 7—11 классы (под редакцией Н. К. </w:t>
      </w:r>
      <w:proofErr w:type="spellStart"/>
      <w:r>
        <w:rPr>
          <w:rFonts w:ascii="Times New Roman" w:hAnsi="Times New Roman"/>
          <w:sz w:val="24"/>
          <w:szCs w:val="24"/>
        </w:rPr>
        <w:t>Ханнанова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</w:p>
    <w:p w:rsidR="00353E00" w:rsidRDefault="00353E00" w:rsidP="00353E00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Лабораторные работы по физике. 7 класс (виртуальная физическая лаборатория). </w:t>
      </w:r>
    </w:p>
    <w:p w:rsidR="00353E00" w:rsidRDefault="00353E00" w:rsidP="00353E00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Лабораторные работы по физике. 8 класс (виртуальная физическая лаборатория). </w:t>
      </w:r>
    </w:p>
    <w:p w:rsidR="00353E00" w:rsidRDefault="00353E00" w:rsidP="00353E00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Лабораторные работы по физике. 9 класс (виртуальная физическая лаборатория). </w:t>
      </w: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наглядных пособий:</w:t>
      </w:r>
    </w:p>
    <w:p w:rsidR="00353E00" w:rsidRDefault="00353E00" w:rsidP="00353E00">
      <w:pPr>
        <w:spacing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Таблицы общего назначения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Международная система единиц (СИ).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Приставки для образования десятичных кратных и дольных единиц.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Физические постоянные.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Шкала электромагнитных волн.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Правила по технике безопасности при работе в кабинете физики.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Меры безопасности при постановке и проведении лабораторных работ по электричеству. </w:t>
      </w:r>
    </w:p>
    <w:p w:rsidR="00353E00" w:rsidRDefault="00353E00" w:rsidP="00353E00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Порядок решения количественных задач.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Тематические таблицы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Броуновское движение. Диффузия.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Поверхностное натяжение, капиллярность.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Манометр.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Строение атмосферы Земли.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Атмосферное давление.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Барометр-анероид.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Виды деформаций I.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Виды деформаций II.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Глаз как оптическая система.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Оптические приборы.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Измерение температуры.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Внутренняя энергия.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Теплоизоляционные материалы.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Плавление, испарение, кипение.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Двигатель внутреннего сгорания.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Двигатель постоянного тока.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Траектория движения.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Относительность движения.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Второй закон Ньютона.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Реактивное движение.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Космический корабль «Восток».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Работа силы.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Механические волны.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Приборы магнитоэлектрической системы.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Схема гидроэлектростанции.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26. Трансформатор.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Передача и распределение электроэнергии.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Динамик. Микрофон.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Модели строения атома.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 Схема опыта Резерфорда.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31. Цепная ядерная реакция.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32. Ядерный реактор.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33. Звезды.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34. Солнечная система.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 Затмения.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36. Земля — планета Солнечной системы. Строение Солнца.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37. Луна.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38. Планеты земной группы.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39. Планеты-гиганты. </w:t>
      </w:r>
    </w:p>
    <w:p w:rsidR="00353E00" w:rsidRDefault="00353E00" w:rsidP="00353E0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40. Малые тела Солнечной системы.</w:t>
      </w:r>
    </w:p>
    <w:p w:rsidR="002C70A6" w:rsidRPr="00045B80" w:rsidRDefault="002C70A6" w:rsidP="002C70A6">
      <w:pPr>
        <w:rPr>
          <w:rFonts w:ascii="Times New Roman" w:hAnsi="Times New Roman"/>
          <w:b/>
          <w:u w:val="single"/>
        </w:rPr>
      </w:pPr>
    </w:p>
    <w:p w:rsidR="002C70A6" w:rsidRDefault="002C70A6" w:rsidP="002C70A6">
      <w:pPr>
        <w:rPr>
          <w:rFonts w:ascii="Times New Roman" w:hAnsi="Times New Roman"/>
          <w:b/>
          <w:u w:val="single"/>
        </w:rPr>
      </w:pPr>
    </w:p>
    <w:p w:rsidR="002C70A6" w:rsidRDefault="002C70A6" w:rsidP="002C70A6">
      <w:pPr>
        <w:rPr>
          <w:rFonts w:ascii="Times New Roman" w:hAnsi="Times New Roman"/>
          <w:b/>
          <w:u w:val="single"/>
        </w:rPr>
      </w:pPr>
      <w:r w:rsidRPr="002C70A6">
        <w:rPr>
          <w:rFonts w:ascii="Times New Roman" w:hAnsi="Times New Roman"/>
          <w:b/>
          <w:u w:val="single"/>
        </w:rPr>
        <w:t>КАБИНЕТ ОБЖ</w:t>
      </w:r>
    </w:p>
    <w:p w:rsidR="002C70A6" w:rsidRPr="002C70A6" w:rsidRDefault="002C70A6" w:rsidP="002C70A6">
      <w:pPr>
        <w:rPr>
          <w:rFonts w:ascii="Times New Roman" w:hAnsi="Times New Roman"/>
          <w:b/>
          <w:u w:val="single"/>
        </w:rPr>
      </w:pPr>
    </w:p>
    <w:p w:rsidR="002C70A6" w:rsidRPr="00E6000E" w:rsidRDefault="002C70A6" w:rsidP="002C70A6">
      <w:pPr>
        <w:rPr>
          <w:rFonts w:ascii="Times New Roman" w:hAnsi="Times New Roman"/>
          <w:b/>
        </w:rPr>
      </w:pPr>
      <w:r w:rsidRPr="00E6000E">
        <w:rPr>
          <w:rFonts w:ascii="Times New Roman" w:hAnsi="Times New Roman"/>
          <w:b/>
        </w:rPr>
        <w:t>Средствами оснащения ОБЖ являются:</w:t>
      </w:r>
    </w:p>
    <w:p w:rsidR="002C70A6" w:rsidRPr="00E6000E" w:rsidRDefault="002C70A6" w:rsidP="002C70A6">
      <w:pPr>
        <w:rPr>
          <w:rFonts w:ascii="Times New Roman" w:hAnsi="Times New Roman"/>
          <w:b/>
        </w:rPr>
      </w:pPr>
      <w:bookmarkStart w:id="0" w:name="bookmark23"/>
      <w:r w:rsidRPr="00E6000E">
        <w:rPr>
          <w:rFonts w:ascii="Times New Roman" w:hAnsi="Times New Roman"/>
          <w:b/>
        </w:rPr>
        <w:t>1. Учебно-методическая литература</w:t>
      </w:r>
      <w:bookmarkEnd w:id="0"/>
      <w:r w:rsidRPr="00E6000E">
        <w:rPr>
          <w:rFonts w:ascii="Times New Roman" w:hAnsi="Times New Roman"/>
          <w:b/>
        </w:rPr>
        <w:t>: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Конституция Российской Федерации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Правила дорожного движения Российской Федерации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Семейный кодекс Российской Федерации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Стратегия национальной безопасности Российской Фе</w:t>
      </w:r>
      <w:r w:rsidRPr="00E6000E">
        <w:rPr>
          <w:rFonts w:ascii="Times New Roman" w:hAnsi="Times New Roman"/>
        </w:rPr>
        <w:softHyphen/>
        <w:t>дерации до 2020.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Уголовный кодекс Российской Федерации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Федеральный закон «О гражданской обороне»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Закон «Об образовании»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Федеральный закон «О радиационной безопасности на</w:t>
      </w:r>
      <w:r w:rsidRPr="00E6000E">
        <w:rPr>
          <w:rFonts w:ascii="Times New Roman" w:hAnsi="Times New Roman"/>
        </w:rPr>
        <w:softHyphen/>
        <w:t>селения»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Федеральный закон «О пожарной безопасности»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lastRenderedPageBreak/>
        <w:t>Федеральный закон «О безопасности дорожного дви</w:t>
      </w:r>
      <w:r w:rsidRPr="00E6000E">
        <w:rPr>
          <w:rFonts w:ascii="Times New Roman" w:hAnsi="Times New Roman"/>
        </w:rPr>
        <w:softHyphen/>
        <w:t>жения»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Федеральный закон «О противодействии терроризму»</w:t>
      </w:r>
    </w:p>
    <w:p w:rsidR="002C70A6" w:rsidRPr="00E6000E" w:rsidRDefault="002C70A6" w:rsidP="002C70A6">
      <w:pPr>
        <w:numPr>
          <w:ilvl w:val="0"/>
          <w:numId w:val="1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Федеральный закон «О противодействии экстремист</w:t>
      </w:r>
      <w:r w:rsidRPr="00E6000E">
        <w:rPr>
          <w:rFonts w:ascii="Times New Roman" w:hAnsi="Times New Roman"/>
        </w:rPr>
        <w:softHyphen/>
        <w:t>ской деятельности»</w:t>
      </w:r>
    </w:p>
    <w:p w:rsidR="002C70A6" w:rsidRPr="00E6000E" w:rsidRDefault="002C70A6" w:rsidP="002C70A6">
      <w:pPr>
        <w:rPr>
          <w:rFonts w:ascii="Times New Roman" w:hAnsi="Times New Roman"/>
          <w:i/>
        </w:rPr>
      </w:pPr>
      <w:r w:rsidRPr="00E6000E">
        <w:rPr>
          <w:rFonts w:ascii="Times New Roman" w:hAnsi="Times New Roman"/>
          <w:i/>
        </w:rPr>
        <w:t>Периодические издания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Подшивки журналов и газет «Гражданская защита», «Основы безопасности жизнедеятельности», «Служба спасе</w:t>
      </w:r>
      <w:r w:rsidRPr="00E6000E">
        <w:rPr>
          <w:rFonts w:ascii="Times New Roman" w:hAnsi="Times New Roman"/>
        </w:rPr>
        <w:softHyphen/>
        <w:t>ния 01», «Спасатель» и др.</w:t>
      </w:r>
    </w:p>
    <w:p w:rsidR="002C70A6" w:rsidRPr="00E6000E" w:rsidRDefault="002C70A6" w:rsidP="002C70A6">
      <w:pPr>
        <w:rPr>
          <w:rFonts w:ascii="Times New Roman" w:hAnsi="Times New Roman"/>
          <w:i/>
        </w:rPr>
      </w:pPr>
    </w:p>
    <w:p w:rsidR="002C70A6" w:rsidRPr="00E6000E" w:rsidRDefault="002C70A6" w:rsidP="002C70A6">
      <w:pPr>
        <w:rPr>
          <w:rFonts w:ascii="Times New Roman" w:hAnsi="Times New Roman"/>
          <w:i/>
        </w:rPr>
      </w:pPr>
      <w:r w:rsidRPr="00E6000E">
        <w:rPr>
          <w:rFonts w:ascii="Times New Roman" w:hAnsi="Times New Roman"/>
          <w:i/>
        </w:rPr>
        <w:t>Учебная литература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Пособие для учителя «Обучение правилам дорожного движения. 5—9 классы»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Пособие для учителя «Основы безопасности жизнедея</w:t>
      </w:r>
      <w:r w:rsidRPr="00E6000E">
        <w:rPr>
          <w:rFonts w:ascii="Times New Roman" w:hAnsi="Times New Roman"/>
        </w:rPr>
        <w:softHyphen/>
        <w:t>тельности. Методические рекомендации. 5—11 классы»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Пособие для учителя «Основы безопасности жизнедея</w:t>
      </w:r>
      <w:r w:rsidRPr="00E6000E">
        <w:rPr>
          <w:rFonts w:ascii="Times New Roman" w:hAnsi="Times New Roman"/>
        </w:rPr>
        <w:softHyphen/>
        <w:t>тельности. Поурочные разработки. 5—9 классы»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Справочник для учащихся «Основы безопасности жиз</w:t>
      </w:r>
      <w:r w:rsidRPr="00E6000E">
        <w:rPr>
          <w:rFonts w:ascii="Times New Roman" w:hAnsi="Times New Roman"/>
        </w:rPr>
        <w:softHyphen/>
        <w:t>недеятельности»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Учебники по основам безопасности жизнедеятельности для учащихся 5—9 классов</w:t>
      </w:r>
    </w:p>
    <w:p w:rsidR="002C70A6" w:rsidRPr="00E6000E" w:rsidRDefault="002C70A6" w:rsidP="002C70A6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Электронные образовательные издания (ЭОИ) по пред</w:t>
      </w:r>
      <w:r w:rsidRPr="00E6000E">
        <w:rPr>
          <w:rFonts w:ascii="Times New Roman" w:hAnsi="Times New Roman"/>
        </w:rPr>
        <w:softHyphen/>
        <w:t>мету ОБЖ на магнитных и оптических носителях</w:t>
      </w:r>
    </w:p>
    <w:p w:rsidR="002C70A6" w:rsidRPr="00E6000E" w:rsidRDefault="002C70A6" w:rsidP="002C70A6">
      <w:pPr>
        <w:rPr>
          <w:rFonts w:ascii="Times New Roman" w:hAnsi="Times New Roman"/>
          <w:b/>
        </w:rPr>
      </w:pPr>
      <w:bookmarkStart w:id="1" w:name="bookmark24"/>
      <w:r w:rsidRPr="00E6000E">
        <w:rPr>
          <w:rFonts w:ascii="Times New Roman" w:hAnsi="Times New Roman"/>
          <w:b/>
        </w:rPr>
        <w:t>2. Технические средства обучения</w:t>
      </w:r>
      <w:bookmarkEnd w:id="1"/>
    </w:p>
    <w:p w:rsidR="002C70A6" w:rsidRPr="00E6000E" w:rsidRDefault="002C70A6" w:rsidP="002C70A6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 xml:space="preserve">Ноутбук </w:t>
      </w:r>
    </w:p>
    <w:p w:rsidR="002C70A6" w:rsidRPr="00E6000E" w:rsidRDefault="002C70A6" w:rsidP="002C70A6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proofErr w:type="spellStart"/>
      <w:r w:rsidRPr="00E6000E">
        <w:rPr>
          <w:rFonts w:ascii="Times New Roman" w:hAnsi="Times New Roman"/>
        </w:rPr>
        <w:t>Мультимедиапроектор</w:t>
      </w:r>
      <w:proofErr w:type="spellEnd"/>
    </w:p>
    <w:p w:rsidR="002C70A6" w:rsidRPr="00E6000E" w:rsidRDefault="002C70A6" w:rsidP="002C70A6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Экран</w:t>
      </w:r>
    </w:p>
    <w:p w:rsidR="002C70A6" w:rsidRPr="00E6000E" w:rsidRDefault="002C70A6" w:rsidP="002C70A6">
      <w:pPr>
        <w:rPr>
          <w:rFonts w:ascii="Times New Roman" w:hAnsi="Times New Roman"/>
          <w:b/>
        </w:rPr>
      </w:pPr>
      <w:bookmarkStart w:id="2" w:name="bookmark25"/>
      <w:r w:rsidRPr="00E6000E">
        <w:rPr>
          <w:rFonts w:ascii="Times New Roman" w:hAnsi="Times New Roman"/>
          <w:b/>
        </w:rPr>
        <w:t>3. Средства программного обучения и контроля знаний</w:t>
      </w:r>
      <w:bookmarkEnd w:id="2"/>
    </w:p>
    <w:p w:rsidR="002C70A6" w:rsidRPr="00E6000E" w:rsidRDefault="002C70A6" w:rsidP="002C70A6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Компьютерные программы и пособия по учебному раз</w:t>
      </w:r>
      <w:r w:rsidRPr="00E6000E">
        <w:rPr>
          <w:rFonts w:ascii="Times New Roman" w:hAnsi="Times New Roman"/>
        </w:rPr>
        <w:softHyphen/>
        <w:t>делу «Гражданская оборона и защита от чрезвычайных си</w:t>
      </w:r>
      <w:r w:rsidRPr="00E6000E">
        <w:rPr>
          <w:rFonts w:ascii="Times New Roman" w:hAnsi="Times New Roman"/>
        </w:rPr>
        <w:softHyphen/>
        <w:t>туаций»</w:t>
      </w:r>
    </w:p>
    <w:p w:rsidR="002C70A6" w:rsidRPr="00E6000E" w:rsidRDefault="002C70A6" w:rsidP="002C70A6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Компьютерные программы и пособия по учебному раз</w:t>
      </w:r>
      <w:r w:rsidRPr="00E6000E">
        <w:rPr>
          <w:rFonts w:ascii="Times New Roman" w:hAnsi="Times New Roman"/>
        </w:rPr>
        <w:softHyphen/>
        <w:t>делу «Основы медицинских знаний и правила оказания пер</w:t>
      </w:r>
      <w:r w:rsidRPr="00E6000E">
        <w:rPr>
          <w:rFonts w:ascii="Times New Roman" w:hAnsi="Times New Roman"/>
        </w:rPr>
        <w:softHyphen/>
        <w:t>вой помощи»</w:t>
      </w:r>
    </w:p>
    <w:p w:rsidR="002C70A6" w:rsidRPr="00E6000E" w:rsidRDefault="002C70A6" w:rsidP="002C70A6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proofErr w:type="spellStart"/>
      <w:r w:rsidRPr="00E6000E">
        <w:rPr>
          <w:rFonts w:ascii="Times New Roman" w:hAnsi="Times New Roman"/>
        </w:rPr>
        <w:t>Мультимедийная</w:t>
      </w:r>
      <w:proofErr w:type="spellEnd"/>
      <w:r w:rsidRPr="00E6000E">
        <w:rPr>
          <w:rFonts w:ascii="Times New Roman" w:hAnsi="Times New Roman"/>
        </w:rPr>
        <w:t xml:space="preserve"> энциклопедия по действиям населения в чрезвычайных ситуациях</w:t>
      </w:r>
    </w:p>
    <w:p w:rsidR="002C70A6" w:rsidRPr="00E6000E" w:rsidRDefault="002C70A6" w:rsidP="002C70A6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Компьютерное учебное пособие «Безопасность на ули</w:t>
      </w:r>
      <w:r w:rsidRPr="00E6000E">
        <w:rPr>
          <w:rFonts w:ascii="Times New Roman" w:hAnsi="Times New Roman"/>
        </w:rPr>
        <w:softHyphen/>
        <w:t>цах и дорогах»</w:t>
      </w:r>
    </w:p>
    <w:p w:rsidR="002C70A6" w:rsidRPr="0005085A" w:rsidRDefault="002C70A6" w:rsidP="002C70A6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Компьютерная обучающая программа «Действия при авариях на химически опасных объектах»</w:t>
      </w:r>
      <w:bookmarkStart w:id="3" w:name="bookmark27"/>
    </w:p>
    <w:p w:rsidR="002C70A6" w:rsidRPr="00E6000E" w:rsidRDefault="002C70A6" w:rsidP="002C70A6">
      <w:pPr>
        <w:rPr>
          <w:rFonts w:ascii="Times New Roman" w:hAnsi="Times New Roman"/>
          <w:b/>
        </w:rPr>
      </w:pPr>
      <w:bookmarkStart w:id="4" w:name="bookmark28"/>
      <w:bookmarkEnd w:id="3"/>
      <w:r w:rsidRPr="00E6000E">
        <w:rPr>
          <w:rFonts w:ascii="Times New Roman" w:hAnsi="Times New Roman"/>
          <w:b/>
        </w:rPr>
        <w:t>6. Средства индивидуальной защиты</w:t>
      </w:r>
      <w:bookmarkEnd w:id="4"/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Средства защиты дыхания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Ватно-марлевые повязки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proofErr w:type="spellStart"/>
      <w:r w:rsidRPr="00E6000E">
        <w:rPr>
          <w:rFonts w:ascii="Times New Roman" w:hAnsi="Times New Roman"/>
        </w:rPr>
        <w:t>Противопылевые</w:t>
      </w:r>
      <w:proofErr w:type="spellEnd"/>
      <w:r w:rsidRPr="00E6000E">
        <w:rPr>
          <w:rFonts w:ascii="Times New Roman" w:hAnsi="Times New Roman"/>
        </w:rPr>
        <w:t xml:space="preserve"> тканевые маски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Противогазы (типа ГП-5) Средства защиты кожи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Аптечка индивидуальная (типа АИ-2 и т. п.)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Пакеты перевязочные (типа ППИ и т. п.)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Пакеты противохимические индивидуальные (типа ИПП-8, ИПП-11 и т. п.)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Сумки и комплекты медицинского имущества для ока</w:t>
      </w:r>
      <w:r w:rsidRPr="00E6000E">
        <w:rPr>
          <w:rFonts w:ascii="Times New Roman" w:hAnsi="Times New Roman"/>
        </w:rPr>
        <w:softHyphen/>
        <w:t>зания первой помощи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 xml:space="preserve">Бинт марлевый медицинский нестерильный, размер </w:t>
      </w:r>
      <w:smartTag w:uri="urn:schemas-microsoft-com:office:smarttags" w:element="metricconverter">
        <w:smartTagPr>
          <w:attr w:name="ProductID" w:val="7 м"/>
        </w:smartTagPr>
        <w:r w:rsidRPr="00E6000E">
          <w:rPr>
            <w:rFonts w:ascii="Times New Roman" w:hAnsi="Times New Roman"/>
          </w:rPr>
          <w:t xml:space="preserve">7 </w:t>
        </w:r>
        <w:proofErr w:type="spellStart"/>
        <w:r w:rsidRPr="00E6000E">
          <w:rPr>
            <w:rFonts w:ascii="Times New Roman" w:hAnsi="Times New Roman"/>
          </w:rPr>
          <w:t>м</w:t>
        </w:r>
      </w:smartTag>
      <w:r w:rsidRPr="00E6000E">
        <w:rPr>
          <w:rFonts w:ascii="Times New Roman" w:hAnsi="Times New Roman"/>
        </w:rPr>
        <w:t>х</w:t>
      </w:r>
      <w:proofErr w:type="spellEnd"/>
      <w:r w:rsidRPr="00E6000E">
        <w:rPr>
          <w:rFonts w:ascii="Times New Roman" w:hAnsi="Times New Roman"/>
        </w:rPr>
        <w:t xml:space="preserve">  </w:t>
      </w:r>
      <w:smartTag w:uri="urn:schemas-microsoft-com:office:smarttags" w:element="metricconverter">
        <w:smartTagPr>
          <w:attr w:name="ProductID" w:val="14 см"/>
        </w:smartTagPr>
        <w:r w:rsidRPr="00E6000E">
          <w:rPr>
            <w:rFonts w:ascii="Times New Roman" w:hAnsi="Times New Roman"/>
          </w:rPr>
          <w:t>14 см</w:t>
        </w:r>
      </w:smartTag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 xml:space="preserve">Бинт марлевый медицинский нестерильный, размер </w:t>
      </w:r>
      <w:smartTag w:uri="urn:schemas-microsoft-com:office:smarttags" w:element="metricconverter">
        <w:smartTagPr>
          <w:attr w:name="ProductID" w:val="5 м"/>
        </w:smartTagPr>
        <w:r w:rsidRPr="00E6000E">
          <w:rPr>
            <w:rFonts w:ascii="Times New Roman" w:hAnsi="Times New Roman"/>
          </w:rPr>
          <w:t>5 м</w:t>
        </w:r>
      </w:smartTag>
      <w:r w:rsidRPr="00E6000E">
        <w:rPr>
          <w:rFonts w:ascii="Times New Roman" w:hAnsi="Times New Roman"/>
        </w:rPr>
        <w:t xml:space="preserve"> </w:t>
      </w:r>
      <w:proofErr w:type="spellStart"/>
      <w:r w:rsidRPr="00E6000E">
        <w:rPr>
          <w:rFonts w:ascii="Times New Roman" w:hAnsi="Times New Roman"/>
        </w:rPr>
        <w:t>х</w:t>
      </w:r>
      <w:proofErr w:type="spellEnd"/>
      <w:r w:rsidRPr="00E6000E">
        <w:rPr>
          <w:rFonts w:ascii="Times New Roman" w:hAnsi="Times New Roman"/>
        </w:rPr>
        <w:t xml:space="preserve"> 10 см</w:t>
      </w:r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 xml:space="preserve">Шина фанерная длиной </w:t>
      </w:r>
      <w:smartTag w:uri="urn:schemas-microsoft-com:office:smarttags" w:element="metricconverter">
        <w:smartTagPr>
          <w:attr w:name="ProductID" w:val="1 м"/>
        </w:smartTagPr>
        <w:r w:rsidRPr="00E6000E">
          <w:rPr>
            <w:rFonts w:ascii="Times New Roman" w:hAnsi="Times New Roman"/>
          </w:rPr>
          <w:t>1 м</w:t>
        </w:r>
      </w:smartTag>
    </w:p>
    <w:p w:rsidR="002C70A6" w:rsidRPr="00E6000E" w:rsidRDefault="002C70A6" w:rsidP="002C70A6">
      <w:pPr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Жгут кровоостанавливающий эластичный</w:t>
      </w:r>
    </w:p>
    <w:p w:rsidR="002C70A6" w:rsidRPr="00E6000E" w:rsidRDefault="002C70A6" w:rsidP="002C70A6">
      <w:pPr>
        <w:rPr>
          <w:rFonts w:ascii="Times New Roman" w:hAnsi="Times New Roman"/>
          <w:b/>
        </w:rPr>
      </w:pPr>
      <w:bookmarkStart w:id="5" w:name="bookmark29"/>
    </w:p>
    <w:p w:rsidR="002C70A6" w:rsidRPr="00E6000E" w:rsidRDefault="002C70A6" w:rsidP="002C70A6">
      <w:pPr>
        <w:rPr>
          <w:rFonts w:ascii="Times New Roman" w:hAnsi="Times New Roman"/>
          <w:b/>
        </w:rPr>
      </w:pPr>
      <w:r w:rsidRPr="00E6000E">
        <w:rPr>
          <w:rFonts w:ascii="Times New Roman" w:hAnsi="Times New Roman"/>
          <w:b/>
        </w:rPr>
        <w:t>7. Аудиовизуальные пособия</w:t>
      </w:r>
      <w:bookmarkEnd w:id="5"/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Учебные видеофильмы на цифровых носителях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Действия учащихся по сигналам ГО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Средства индивидуальной защиты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Средства коллективной защиты (убежища, укрытия, по</w:t>
      </w:r>
      <w:r w:rsidRPr="00E6000E">
        <w:rPr>
          <w:rFonts w:ascii="Times New Roman" w:hAnsi="Times New Roman"/>
        </w:rPr>
        <w:softHyphen/>
        <w:t>рядок устройства простейшего укрытия)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lastRenderedPageBreak/>
        <w:t>Гидродинамические аварии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Автономное существование человека в природных усло</w:t>
      </w:r>
      <w:r w:rsidRPr="00E6000E">
        <w:rPr>
          <w:rFonts w:ascii="Times New Roman" w:hAnsi="Times New Roman"/>
        </w:rPr>
        <w:softHyphen/>
        <w:t>виях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Оползни, сели, обвалы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Ураганы, бури, смерчи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Наводнения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Лесные и торфяные пожары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Безопасность на улицах и дорогах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Безопасность на воде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Безопасность на природе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Правила безопасного поведения в быту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Поведение при ситуации криминогенного характера</w:t>
      </w:r>
    </w:p>
    <w:p w:rsidR="002C70A6" w:rsidRPr="00E6000E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Правила безопасного поведения при землетрясениях</w:t>
      </w:r>
    </w:p>
    <w:p w:rsidR="002C70A6" w:rsidRDefault="002C70A6" w:rsidP="002C70A6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E6000E">
        <w:rPr>
          <w:rFonts w:ascii="Times New Roman" w:hAnsi="Times New Roman"/>
        </w:rPr>
        <w:t>Правила поведения при угрозе возникновения</w:t>
      </w:r>
    </w:p>
    <w:p w:rsidR="002C70A6" w:rsidRDefault="002C70A6" w:rsidP="002C70A6">
      <w:pPr>
        <w:spacing w:after="0" w:line="240" w:lineRule="auto"/>
        <w:rPr>
          <w:rFonts w:ascii="Times New Roman" w:hAnsi="Times New Roman"/>
        </w:rPr>
      </w:pPr>
    </w:p>
    <w:p w:rsidR="002C70A6" w:rsidRDefault="002C70A6" w:rsidP="002C70A6">
      <w:pPr>
        <w:spacing w:after="0" w:line="240" w:lineRule="auto"/>
        <w:rPr>
          <w:rFonts w:ascii="Times New Roman" w:hAnsi="Times New Roman"/>
        </w:rPr>
      </w:pPr>
    </w:p>
    <w:p w:rsidR="002C70A6" w:rsidRDefault="002C70A6" w:rsidP="002C70A6">
      <w:pPr>
        <w:spacing w:after="0" w:line="240" w:lineRule="auto"/>
        <w:rPr>
          <w:rFonts w:ascii="Times New Roman" w:hAnsi="Times New Roman"/>
        </w:rPr>
      </w:pPr>
    </w:p>
    <w:p w:rsidR="002C70A6" w:rsidRDefault="002C70A6" w:rsidP="002C70A6">
      <w:pPr>
        <w:spacing w:after="0" w:line="240" w:lineRule="auto"/>
        <w:rPr>
          <w:rFonts w:ascii="Times New Roman" w:hAnsi="Times New Roman"/>
        </w:rPr>
      </w:pPr>
    </w:p>
    <w:p w:rsidR="002C70A6" w:rsidRPr="002C70A6" w:rsidRDefault="002C70A6" w:rsidP="002C70A6">
      <w:pPr>
        <w:spacing w:after="0" w:line="240" w:lineRule="auto"/>
        <w:rPr>
          <w:rFonts w:ascii="Times New Roman" w:hAnsi="Times New Roman"/>
          <w:b/>
          <w:u w:val="single"/>
        </w:rPr>
      </w:pPr>
      <w:r w:rsidRPr="002C70A6">
        <w:rPr>
          <w:rFonts w:ascii="Times New Roman" w:hAnsi="Times New Roman"/>
          <w:b/>
          <w:u w:val="single"/>
        </w:rPr>
        <w:t>КАБИНЕТ МУЗЫКИ</w:t>
      </w:r>
    </w:p>
    <w:p w:rsidR="002C70A6" w:rsidRDefault="002C70A6" w:rsidP="002C70A6">
      <w:pPr>
        <w:spacing w:after="0" w:line="240" w:lineRule="auto"/>
        <w:rPr>
          <w:rFonts w:ascii="Times New Roman" w:hAnsi="Times New Roman"/>
        </w:rPr>
      </w:pPr>
    </w:p>
    <w:p w:rsidR="002C70A6" w:rsidRPr="002C70A6" w:rsidRDefault="002C70A6" w:rsidP="002C70A6">
      <w:pPr>
        <w:pStyle w:val="Style7"/>
        <w:widowControl/>
        <w:tabs>
          <w:tab w:val="left" w:pos="830"/>
        </w:tabs>
        <w:spacing w:before="96" w:line="302" w:lineRule="exact"/>
        <w:ind w:firstLine="0"/>
        <w:jc w:val="both"/>
        <w:rPr>
          <w:rStyle w:val="FontStyle13"/>
          <w:i w:val="0"/>
          <w:sz w:val="24"/>
          <w:szCs w:val="24"/>
        </w:rPr>
      </w:pPr>
      <w:r w:rsidRPr="002C70A6">
        <w:rPr>
          <w:rStyle w:val="FontStyle13"/>
          <w:i w:val="0"/>
          <w:sz w:val="24"/>
          <w:szCs w:val="24"/>
        </w:rPr>
        <w:t>1.</w:t>
      </w:r>
      <w:r w:rsidRPr="002C70A6">
        <w:rPr>
          <w:rStyle w:val="FontStyle13"/>
          <w:i w:val="0"/>
          <w:sz w:val="24"/>
          <w:szCs w:val="24"/>
        </w:rPr>
        <w:tab/>
        <w:t>Печатные пособия.</w:t>
      </w:r>
    </w:p>
    <w:p w:rsidR="002C70A6" w:rsidRPr="002C70A6" w:rsidRDefault="002C70A6" w:rsidP="002C70A6">
      <w:pPr>
        <w:pStyle w:val="Style5"/>
        <w:widowControl/>
        <w:tabs>
          <w:tab w:val="left" w:pos="739"/>
        </w:tabs>
        <w:spacing w:line="302" w:lineRule="exact"/>
        <w:ind w:left="600"/>
        <w:jc w:val="both"/>
        <w:rPr>
          <w:rStyle w:val="FontStyle12"/>
          <w:i w:val="0"/>
          <w:sz w:val="24"/>
          <w:szCs w:val="24"/>
        </w:rPr>
      </w:pPr>
      <w:r w:rsidRPr="002C70A6">
        <w:rPr>
          <w:rStyle w:val="FontStyle12"/>
          <w:i w:val="0"/>
          <w:sz w:val="24"/>
          <w:szCs w:val="24"/>
        </w:rPr>
        <w:t>Комплект портретов композиторов.</w:t>
      </w:r>
    </w:p>
    <w:p w:rsidR="002C70A6" w:rsidRPr="002C70A6" w:rsidRDefault="002C70A6" w:rsidP="002C70A6">
      <w:pPr>
        <w:pStyle w:val="Style5"/>
        <w:widowControl/>
        <w:tabs>
          <w:tab w:val="left" w:pos="701"/>
        </w:tabs>
        <w:spacing w:line="302" w:lineRule="exact"/>
        <w:jc w:val="both"/>
        <w:rPr>
          <w:rStyle w:val="FontStyle13"/>
          <w:b w:val="0"/>
          <w:bCs w:val="0"/>
          <w:i w:val="0"/>
          <w:sz w:val="24"/>
          <w:szCs w:val="24"/>
        </w:rPr>
      </w:pPr>
      <w:r w:rsidRPr="002C70A6">
        <w:rPr>
          <w:rStyle w:val="FontStyle12"/>
          <w:i w:val="0"/>
          <w:sz w:val="24"/>
          <w:szCs w:val="24"/>
        </w:rPr>
        <w:t xml:space="preserve">        Демонстрационный материал </w:t>
      </w:r>
    </w:p>
    <w:p w:rsidR="002C70A6" w:rsidRPr="002C70A6" w:rsidRDefault="002C70A6" w:rsidP="002C70A6">
      <w:pPr>
        <w:pStyle w:val="Style7"/>
        <w:widowControl/>
        <w:tabs>
          <w:tab w:val="left" w:pos="830"/>
        </w:tabs>
        <w:spacing w:before="72" w:line="317" w:lineRule="exact"/>
        <w:ind w:left="595"/>
        <w:jc w:val="both"/>
        <w:rPr>
          <w:rStyle w:val="FontStyle13"/>
          <w:i w:val="0"/>
          <w:sz w:val="24"/>
          <w:szCs w:val="24"/>
        </w:rPr>
      </w:pPr>
      <w:r w:rsidRPr="002C70A6">
        <w:rPr>
          <w:rStyle w:val="FontStyle12"/>
          <w:b/>
          <w:i w:val="0"/>
          <w:sz w:val="24"/>
          <w:szCs w:val="24"/>
        </w:rPr>
        <w:t>2.</w:t>
      </w:r>
      <w:r w:rsidRPr="002C70A6">
        <w:rPr>
          <w:rStyle w:val="FontStyle12"/>
          <w:i w:val="0"/>
          <w:sz w:val="24"/>
          <w:szCs w:val="24"/>
        </w:rPr>
        <w:tab/>
      </w:r>
      <w:r w:rsidRPr="002C70A6">
        <w:rPr>
          <w:rStyle w:val="FontStyle13"/>
          <w:i w:val="0"/>
          <w:sz w:val="24"/>
          <w:szCs w:val="24"/>
        </w:rPr>
        <w:t>Интернет-ресурсы.</w:t>
      </w:r>
    </w:p>
    <w:p w:rsidR="002C70A6" w:rsidRPr="002C70A6" w:rsidRDefault="002C70A6" w:rsidP="002C70A6">
      <w:pPr>
        <w:pStyle w:val="Style2"/>
        <w:widowControl/>
        <w:spacing w:before="14" w:line="317" w:lineRule="exact"/>
        <w:ind w:left="605"/>
        <w:jc w:val="left"/>
        <w:rPr>
          <w:rStyle w:val="FontStyle12"/>
          <w:i w:val="0"/>
          <w:sz w:val="24"/>
          <w:szCs w:val="24"/>
          <w:u w:val="single"/>
        </w:rPr>
      </w:pPr>
      <w:proofErr w:type="spellStart"/>
      <w:r w:rsidRPr="002C70A6">
        <w:rPr>
          <w:rStyle w:val="FontStyle11"/>
          <w:sz w:val="24"/>
          <w:szCs w:val="24"/>
        </w:rPr>
        <w:t>Википедия</w:t>
      </w:r>
      <w:proofErr w:type="spellEnd"/>
      <w:r w:rsidRPr="002C70A6">
        <w:rPr>
          <w:rStyle w:val="FontStyle11"/>
          <w:sz w:val="24"/>
          <w:szCs w:val="24"/>
        </w:rPr>
        <w:t xml:space="preserve">. </w:t>
      </w:r>
      <w:r w:rsidRPr="002C70A6">
        <w:rPr>
          <w:rStyle w:val="FontStyle12"/>
          <w:i w:val="0"/>
          <w:sz w:val="24"/>
          <w:szCs w:val="24"/>
        </w:rPr>
        <w:t xml:space="preserve">Свободная энциклопедия. - Режим доступа: </w:t>
      </w:r>
      <w:hyperlink r:id="rId9" w:history="1">
        <w:r w:rsidRPr="002C70A6">
          <w:rPr>
            <w:rStyle w:val="FontStyle12"/>
            <w:i w:val="0"/>
            <w:sz w:val="24"/>
            <w:szCs w:val="24"/>
            <w:lang w:val="en-US"/>
          </w:rPr>
          <w:t>http</w:t>
        </w:r>
        <w:r w:rsidRPr="002C70A6">
          <w:rPr>
            <w:rStyle w:val="FontStyle12"/>
            <w:i w:val="0"/>
            <w:sz w:val="24"/>
            <w:szCs w:val="24"/>
          </w:rPr>
          <w:t>://</w:t>
        </w:r>
        <w:proofErr w:type="spellStart"/>
        <w:r w:rsidRPr="002C70A6">
          <w:rPr>
            <w:rStyle w:val="FontStyle12"/>
            <w:i w:val="0"/>
            <w:sz w:val="24"/>
            <w:szCs w:val="24"/>
            <w:lang w:val="en-US"/>
          </w:rPr>
          <w:t>ru</w:t>
        </w:r>
        <w:proofErr w:type="spellEnd"/>
        <w:r w:rsidRPr="002C70A6">
          <w:rPr>
            <w:rStyle w:val="FontStyle12"/>
            <w:i w:val="0"/>
            <w:sz w:val="24"/>
            <w:szCs w:val="24"/>
          </w:rPr>
          <w:t>.</w:t>
        </w:r>
        <w:proofErr w:type="spellStart"/>
        <w:r w:rsidRPr="002C70A6">
          <w:rPr>
            <w:rStyle w:val="FontStyle12"/>
            <w:i w:val="0"/>
            <w:sz w:val="24"/>
            <w:szCs w:val="24"/>
            <w:lang w:val="en-US"/>
          </w:rPr>
          <w:t>wikipedia</w:t>
        </w:r>
        <w:proofErr w:type="spellEnd"/>
        <w:r w:rsidRPr="002C70A6">
          <w:rPr>
            <w:rStyle w:val="FontStyle12"/>
            <w:i w:val="0"/>
            <w:sz w:val="24"/>
            <w:szCs w:val="24"/>
          </w:rPr>
          <w:t>.</w:t>
        </w:r>
        <w:r w:rsidRPr="002C70A6">
          <w:rPr>
            <w:rStyle w:val="FontStyle12"/>
            <w:i w:val="0"/>
            <w:sz w:val="24"/>
            <w:szCs w:val="24"/>
            <w:lang w:val="en-US"/>
          </w:rPr>
          <w:t>org</w:t>
        </w:r>
        <w:r w:rsidRPr="002C70A6">
          <w:rPr>
            <w:rStyle w:val="FontStyle12"/>
            <w:i w:val="0"/>
            <w:sz w:val="24"/>
            <w:szCs w:val="24"/>
          </w:rPr>
          <w:t>/</w:t>
        </w:r>
        <w:r w:rsidRPr="002C70A6">
          <w:rPr>
            <w:rStyle w:val="FontStyle12"/>
            <w:i w:val="0"/>
            <w:sz w:val="24"/>
            <w:szCs w:val="24"/>
            <w:lang w:val="en-US"/>
          </w:rPr>
          <w:t>wiki</w:t>
        </w:r>
      </w:hyperlink>
    </w:p>
    <w:p w:rsidR="002C70A6" w:rsidRPr="002C70A6" w:rsidRDefault="002C70A6" w:rsidP="002C70A6">
      <w:pPr>
        <w:pStyle w:val="Style2"/>
        <w:widowControl/>
        <w:spacing w:before="14" w:line="317" w:lineRule="exact"/>
        <w:ind w:left="605"/>
        <w:jc w:val="left"/>
        <w:rPr>
          <w:rStyle w:val="FontStyle12"/>
          <w:i w:val="0"/>
          <w:sz w:val="24"/>
          <w:szCs w:val="24"/>
          <w:u w:val="single"/>
        </w:rPr>
      </w:pPr>
      <w:r w:rsidRPr="002C70A6">
        <w:rPr>
          <w:rStyle w:val="FontStyle11"/>
          <w:sz w:val="24"/>
          <w:szCs w:val="24"/>
        </w:rPr>
        <w:t xml:space="preserve">Классическая </w:t>
      </w:r>
      <w:r w:rsidRPr="002C70A6">
        <w:rPr>
          <w:rStyle w:val="FontStyle12"/>
          <w:i w:val="0"/>
          <w:sz w:val="24"/>
          <w:szCs w:val="24"/>
        </w:rPr>
        <w:t>музыка. - Режим доступа</w:t>
      </w:r>
      <w:proofErr w:type="gramStart"/>
      <w:r w:rsidRPr="002C70A6">
        <w:rPr>
          <w:rStyle w:val="FontStyle12"/>
          <w:i w:val="0"/>
          <w:sz w:val="24"/>
          <w:szCs w:val="24"/>
        </w:rPr>
        <w:t xml:space="preserve"> :</w:t>
      </w:r>
      <w:proofErr w:type="gramEnd"/>
      <w:r w:rsidR="00184493" w:rsidRPr="002C70A6">
        <w:fldChar w:fldCharType="begin"/>
      </w:r>
      <w:r w:rsidRPr="002C70A6">
        <w:instrText>HYPERLINK "http://classic.chubrik.ru"</w:instrText>
      </w:r>
      <w:r w:rsidR="00184493" w:rsidRPr="002C70A6">
        <w:fldChar w:fldCharType="separate"/>
      </w:r>
      <w:r w:rsidRPr="002C70A6">
        <w:rPr>
          <w:rStyle w:val="FontStyle12"/>
          <w:i w:val="0"/>
          <w:sz w:val="24"/>
          <w:szCs w:val="24"/>
          <w:lang w:val="en-US"/>
        </w:rPr>
        <w:t>http</w:t>
      </w:r>
      <w:r w:rsidRPr="002C70A6">
        <w:rPr>
          <w:rStyle w:val="FontStyle12"/>
          <w:i w:val="0"/>
          <w:sz w:val="24"/>
          <w:szCs w:val="24"/>
        </w:rPr>
        <w:t>://</w:t>
      </w:r>
      <w:r w:rsidRPr="002C70A6">
        <w:rPr>
          <w:rStyle w:val="FontStyle12"/>
          <w:i w:val="0"/>
          <w:sz w:val="24"/>
          <w:szCs w:val="24"/>
          <w:lang w:val="en-US"/>
        </w:rPr>
        <w:t>classic</w:t>
      </w:r>
      <w:r w:rsidRPr="002C70A6">
        <w:rPr>
          <w:rStyle w:val="FontStyle12"/>
          <w:i w:val="0"/>
          <w:sz w:val="24"/>
          <w:szCs w:val="24"/>
        </w:rPr>
        <w:t>.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chubrik</w:t>
      </w:r>
      <w:proofErr w:type="spellEnd"/>
      <w:r w:rsidRPr="002C70A6">
        <w:rPr>
          <w:rStyle w:val="FontStyle12"/>
          <w:i w:val="0"/>
          <w:sz w:val="24"/>
          <w:szCs w:val="24"/>
        </w:rPr>
        <w:t>.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ru</w:t>
      </w:r>
      <w:proofErr w:type="spellEnd"/>
      <w:r w:rsidR="00184493" w:rsidRPr="002C70A6">
        <w:fldChar w:fldCharType="end"/>
      </w:r>
    </w:p>
    <w:p w:rsidR="002C70A6" w:rsidRDefault="002C70A6" w:rsidP="002C70A6">
      <w:pPr>
        <w:pStyle w:val="Style2"/>
        <w:widowControl/>
        <w:ind w:left="610"/>
        <w:jc w:val="left"/>
      </w:pPr>
      <w:r w:rsidRPr="002C70A6">
        <w:rPr>
          <w:rStyle w:val="FontStyle11"/>
          <w:sz w:val="24"/>
          <w:szCs w:val="24"/>
        </w:rPr>
        <w:t xml:space="preserve">Музыкальный </w:t>
      </w:r>
      <w:r w:rsidRPr="002C70A6">
        <w:rPr>
          <w:rStyle w:val="FontStyle12"/>
          <w:i w:val="0"/>
          <w:sz w:val="24"/>
          <w:szCs w:val="24"/>
        </w:rPr>
        <w:t>энциклопедический словарь. - Режим доступа</w:t>
      </w:r>
      <w:proofErr w:type="gramStart"/>
      <w:r w:rsidRPr="002C70A6">
        <w:rPr>
          <w:rStyle w:val="FontStyle12"/>
          <w:i w:val="0"/>
          <w:sz w:val="24"/>
          <w:szCs w:val="24"/>
        </w:rPr>
        <w:t xml:space="preserve"> :</w:t>
      </w:r>
      <w:proofErr w:type="gramEnd"/>
      <w:r w:rsidR="00184493" w:rsidRPr="002C70A6">
        <w:fldChar w:fldCharType="begin"/>
      </w:r>
      <w:r w:rsidRPr="002C70A6">
        <w:instrText>HYPERLINK "http://www.music-dic.ru"</w:instrText>
      </w:r>
      <w:r w:rsidR="00184493" w:rsidRPr="002C70A6">
        <w:fldChar w:fldCharType="separate"/>
      </w:r>
      <w:r w:rsidRPr="002C70A6">
        <w:rPr>
          <w:rStyle w:val="FontStyle12"/>
          <w:i w:val="0"/>
          <w:sz w:val="24"/>
          <w:szCs w:val="24"/>
          <w:lang w:val="en-US"/>
        </w:rPr>
        <w:t>http</w:t>
      </w:r>
      <w:r w:rsidRPr="002C70A6">
        <w:rPr>
          <w:rStyle w:val="FontStyle12"/>
          <w:i w:val="0"/>
          <w:sz w:val="24"/>
          <w:szCs w:val="24"/>
        </w:rPr>
        <w:t>://</w:t>
      </w:r>
      <w:r w:rsidRPr="002C70A6">
        <w:rPr>
          <w:rStyle w:val="FontStyle12"/>
          <w:i w:val="0"/>
          <w:sz w:val="24"/>
          <w:szCs w:val="24"/>
          <w:lang w:val="en-US"/>
        </w:rPr>
        <w:t>www</w:t>
      </w:r>
      <w:r w:rsidRPr="002C70A6">
        <w:rPr>
          <w:rStyle w:val="FontStyle12"/>
          <w:i w:val="0"/>
          <w:sz w:val="24"/>
          <w:szCs w:val="24"/>
        </w:rPr>
        <w:t>.</w:t>
      </w:r>
      <w:r w:rsidRPr="002C70A6">
        <w:rPr>
          <w:rStyle w:val="FontStyle12"/>
          <w:i w:val="0"/>
          <w:sz w:val="24"/>
          <w:szCs w:val="24"/>
          <w:lang w:val="en-US"/>
        </w:rPr>
        <w:t>music</w:t>
      </w:r>
      <w:r w:rsidRPr="002C70A6">
        <w:rPr>
          <w:rStyle w:val="FontStyle12"/>
          <w:i w:val="0"/>
          <w:sz w:val="24"/>
          <w:szCs w:val="24"/>
        </w:rPr>
        <w:t>-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dic</w:t>
      </w:r>
      <w:proofErr w:type="spellEnd"/>
      <w:r w:rsidRPr="002C70A6">
        <w:rPr>
          <w:rStyle w:val="FontStyle12"/>
          <w:i w:val="0"/>
          <w:sz w:val="24"/>
          <w:szCs w:val="24"/>
        </w:rPr>
        <w:t>.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ru</w:t>
      </w:r>
      <w:proofErr w:type="spellEnd"/>
      <w:r w:rsidR="00184493" w:rsidRPr="002C70A6">
        <w:fldChar w:fldCharType="end"/>
      </w:r>
    </w:p>
    <w:p w:rsidR="00B80E31" w:rsidRPr="002C70A6" w:rsidRDefault="00B80E31" w:rsidP="002C70A6">
      <w:pPr>
        <w:pStyle w:val="Style2"/>
        <w:widowControl/>
        <w:ind w:left="610"/>
        <w:jc w:val="left"/>
        <w:rPr>
          <w:rStyle w:val="FontStyle12"/>
          <w:i w:val="0"/>
          <w:sz w:val="24"/>
          <w:szCs w:val="24"/>
          <w:u w:val="single"/>
        </w:rPr>
      </w:pPr>
    </w:p>
    <w:p w:rsidR="002C70A6" w:rsidRPr="002C70A6" w:rsidRDefault="002C70A6" w:rsidP="002C70A6">
      <w:pPr>
        <w:pStyle w:val="Style2"/>
        <w:widowControl/>
        <w:ind w:left="610"/>
        <w:jc w:val="left"/>
        <w:rPr>
          <w:rStyle w:val="FontStyle12"/>
          <w:i w:val="0"/>
          <w:sz w:val="24"/>
          <w:szCs w:val="24"/>
          <w:u w:val="single"/>
        </w:rPr>
      </w:pPr>
      <w:r w:rsidRPr="002C70A6">
        <w:rPr>
          <w:rStyle w:val="FontStyle11"/>
          <w:sz w:val="24"/>
          <w:szCs w:val="24"/>
        </w:rPr>
        <w:t xml:space="preserve">Музыкальный </w:t>
      </w:r>
      <w:r w:rsidRPr="002C70A6">
        <w:rPr>
          <w:rStyle w:val="FontStyle12"/>
          <w:i w:val="0"/>
          <w:sz w:val="24"/>
          <w:szCs w:val="24"/>
        </w:rPr>
        <w:t>словарь. - Режим доступа</w:t>
      </w:r>
      <w:proofErr w:type="gramStart"/>
      <w:r w:rsidRPr="002C70A6">
        <w:rPr>
          <w:rStyle w:val="FontStyle12"/>
          <w:i w:val="0"/>
          <w:sz w:val="24"/>
          <w:szCs w:val="24"/>
        </w:rPr>
        <w:t xml:space="preserve"> :</w:t>
      </w:r>
      <w:proofErr w:type="gramEnd"/>
      <w:r w:rsidR="00184493" w:rsidRPr="002C70A6">
        <w:fldChar w:fldCharType="begin"/>
      </w:r>
      <w:r w:rsidRPr="002C70A6">
        <w:instrText>HYPERLINK "http://dic.academic.ru/contents.nsf/dic_music"</w:instrText>
      </w:r>
      <w:r w:rsidR="00184493" w:rsidRPr="002C70A6">
        <w:fldChar w:fldCharType="separate"/>
      </w:r>
      <w:r w:rsidRPr="002C70A6">
        <w:rPr>
          <w:rStyle w:val="FontStyle12"/>
          <w:i w:val="0"/>
          <w:sz w:val="24"/>
          <w:szCs w:val="24"/>
          <w:lang w:val="en-US"/>
        </w:rPr>
        <w:t>http</w:t>
      </w:r>
      <w:r w:rsidRPr="002C70A6">
        <w:rPr>
          <w:rStyle w:val="FontStyle12"/>
          <w:i w:val="0"/>
          <w:sz w:val="24"/>
          <w:szCs w:val="24"/>
        </w:rPr>
        <w:t>://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dic</w:t>
      </w:r>
      <w:proofErr w:type="spellEnd"/>
      <w:r w:rsidRPr="002C70A6">
        <w:rPr>
          <w:rStyle w:val="FontStyle12"/>
          <w:i w:val="0"/>
          <w:sz w:val="24"/>
          <w:szCs w:val="24"/>
        </w:rPr>
        <w:t>.</w:t>
      </w:r>
      <w:r w:rsidRPr="002C70A6">
        <w:rPr>
          <w:rStyle w:val="FontStyle12"/>
          <w:i w:val="0"/>
          <w:sz w:val="24"/>
          <w:szCs w:val="24"/>
          <w:lang w:val="en-US"/>
        </w:rPr>
        <w:t>academic</w:t>
      </w:r>
      <w:r w:rsidRPr="002C70A6">
        <w:rPr>
          <w:rStyle w:val="FontStyle12"/>
          <w:i w:val="0"/>
          <w:sz w:val="24"/>
          <w:szCs w:val="24"/>
        </w:rPr>
        <w:t>.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ru</w:t>
      </w:r>
      <w:proofErr w:type="spellEnd"/>
      <w:r w:rsidRPr="002C70A6">
        <w:rPr>
          <w:rStyle w:val="FontStyle12"/>
          <w:i w:val="0"/>
          <w:sz w:val="24"/>
          <w:szCs w:val="24"/>
        </w:rPr>
        <w:t>/</w:t>
      </w:r>
      <w:r w:rsidRPr="002C70A6">
        <w:rPr>
          <w:rStyle w:val="FontStyle12"/>
          <w:i w:val="0"/>
          <w:sz w:val="24"/>
          <w:szCs w:val="24"/>
          <w:lang w:val="en-US"/>
        </w:rPr>
        <w:t>contents</w:t>
      </w:r>
      <w:r w:rsidRPr="002C70A6">
        <w:rPr>
          <w:rStyle w:val="FontStyle12"/>
          <w:i w:val="0"/>
          <w:sz w:val="24"/>
          <w:szCs w:val="24"/>
        </w:rPr>
        <w:t>.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nsf</w:t>
      </w:r>
      <w:proofErr w:type="spellEnd"/>
      <w:r w:rsidRPr="002C70A6">
        <w:rPr>
          <w:rStyle w:val="FontStyle12"/>
          <w:i w:val="0"/>
          <w:sz w:val="24"/>
          <w:szCs w:val="24"/>
        </w:rPr>
        <w:t>/</w:t>
      </w:r>
      <w:proofErr w:type="spellStart"/>
      <w:r w:rsidRPr="002C70A6">
        <w:rPr>
          <w:rStyle w:val="FontStyle12"/>
          <w:i w:val="0"/>
          <w:sz w:val="24"/>
          <w:szCs w:val="24"/>
          <w:lang w:val="en-US"/>
        </w:rPr>
        <w:t>dic</w:t>
      </w:r>
      <w:proofErr w:type="spellEnd"/>
      <w:r w:rsidRPr="002C70A6">
        <w:rPr>
          <w:rStyle w:val="FontStyle12"/>
          <w:i w:val="0"/>
          <w:sz w:val="24"/>
          <w:szCs w:val="24"/>
        </w:rPr>
        <w:t>_</w:t>
      </w:r>
      <w:r w:rsidRPr="002C70A6">
        <w:rPr>
          <w:rStyle w:val="FontStyle12"/>
          <w:i w:val="0"/>
          <w:sz w:val="24"/>
          <w:szCs w:val="24"/>
          <w:lang w:val="en-US"/>
        </w:rPr>
        <w:t>music</w:t>
      </w:r>
      <w:r w:rsidR="00184493" w:rsidRPr="002C70A6">
        <w:fldChar w:fldCharType="end"/>
      </w:r>
    </w:p>
    <w:p w:rsidR="002C70A6" w:rsidRPr="002C70A6" w:rsidRDefault="002C70A6" w:rsidP="002C70A6">
      <w:pPr>
        <w:pStyle w:val="Style6"/>
        <w:widowControl/>
        <w:tabs>
          <w:tab w:val="left" w:pos="782"/>
        </w:tabs>
        <w:spacing w:before="101" w:line="302" w:lineRule="exact"/>
        <w:jc w:val="both"/>
        <w:rPr>
          <w:rStyle w:val="FontStyle13"/>
          <w:b w:val="0"/>
          <w:i w:val="0"/>
          <w:sz w:val="24"/>
          <w:szCs w:val="24"/>
        </w:rPr>
      </w:pPr>
      <w:r w:rsidRPr="002C70A6">
        <w:rPr>
          <w:rStyle w:val="FontStyle13"/>
          <w:i w:val="0"/>
          <w:sz w:val="24"/>
          <w:szCs w:val="24"/>
        </w:rPr>
        <w:t xml:space="preserve">3.Технические средства обучения: </w:t>
      </w:r>
      <w:r w:rsidRPr="002C70A6">
        <w:rPr>
          <w:rStyle w:val="FontStyle12"/>
          <w:i w:val="0"/>
          <w:sz w:val="24"/>
          <w:szCs w:val="24"/>
        </w:rPr>
        <w:t xml:space="preserve">компьютер, </w:t>
      </w:r>
      <w:proofErr w:type="spellStart"/>
      <w:r w:rsidRPr="002C70A6">
        <w:rPr>
          <w:rStyle w:val="FontStyle12"/>
          <w:i w:val="0"/>
          <w:sz w:val="24"/>
          <w:szCs w:val="24"/>
        </w:rPr>
        <w:t>мультимедийный</w:t>
      </w:r>
      <w:proofErr w:type="spellEnd"/>
      <w:r w:rsidRPr="002C70A6">
        <w:rPr>
          <w:rStyle w:val="FontStyle12"/>
          <w:i w:val="0"/>
          <w:sz w:val="24"/>
          <w:szCs w:val="24"/>
        </w:rPr>
        <w:t xml:space="preserve"> проектор, экран про</w:t>
      </w:r>
      <w:r w:rsidRPr="002C70A6">
        <w:rPr>
          <w:rStyle w:val="FontStyle12"/>
          <w:i w:val="0"/>
          <w:sz w:val="24"/>
          <w:szCs w:val="24"/>
        </w:rPr>
        <w:softHyphen/>
        <w:t xml:space="preserve">екционный, принтер, интерактивная доска, </w:t>
      </w:r>
      <w:r w:rsidRPr="002C70A6">
        <w:rPr>
          <w:rStyle w:val="FontStyle12"/>
          <w:i w:val="0"/>
          <w:sz w:val="24"/>
          <w:szCs w:val="24"/>
          <w:lang w:val="en-US"/>
        </w:rPr>
        <w:t>DVD</w:t>
      </w:r>
      <w:r w:rsidRPr="002C70A6">
        <w:rPr>
          <w:rStyle w:val="FontStyle12"/>
          <w:i w:val="0"/>
          <w:sz w:val="24"/>
          <w:szCs w:val="24"/>
        </w:rPr>
        <w:t>, музыкальный центр.</w:t>
      </w:r>
    </w:p>
    <w:p w:rsidR="002C70A6" w:rsidRPr="002C70A6" w:rsidRDefault="002C70A6" w:rsidP="002C70A6">
      <w:pPr>
        <w:pStyle w:val="Style6"/>
        <w:widowControl/>
        <w:tabs>
          <w:tab w:val="left" w:pos="782"/>
        </w:tabs>
        <w:spacing w:before="29" w:line="288" w:lineRule="exact"/>
        <w:jc w:val="both"/>
        <w:rPr>
          <w:rStyle w:val="FontStyle12"/>
          <w:i w:val="0"/>
          <w:sz w:val="24"/>
          <w:szCs w:val="24"/>
        </w:rPr>
      </w:pPr>
      <w:r w:rsidRPr="002C70A6">
        <w:rPr>
          <w:rStyle w:val="FontStyle13"/>
          <w:i w:val="0"/>
          <w:sz w:val="24"/>
          <w:szCs w:val="24"/>
        </w:rPr>
        <w:t xml:space="preserve">4.Учебно-практическое </w:t>
      </w:r>
      <w:proofErr w:type="spellStart"/>
      <w:r w:rsidRPr="002C70A6">
        <w:rPr>
          <w:rStyle w:val="FontStyle13"/>
          <w:i w:val="0"/>
          <w:sz w:val="24"/>
          <w:szCs w:val="24"/>
        </w:rPr>
        <w:t>оборудование</w:t>
      </w:r>
      <w:proofErr w:type="gramStart"/>
      <w:r w:rsidRPr="002C70A6">
        <w:rPr>
          <w:rStyle w:val="FontStyle13"/>
          <w:i w:val="0"/>
          <w:sz w:val="24"/>
          <w:szCs w:val="24"/>
        </w:rPr>
        <w:t>:</w:t>
      </w:r>
      <w:r w:rsidRPr="002C70A6">
        <w:rPr>
          <w:rStyle w:val="FontStyle12"/>
          <w:i w:val="0"/>
          <w:sz w:val="24"/>
          <w:szCs w:val="24"/>
        </w:rPr>
        <w:t>м</w:t>
      </w:r>
      <w:proofErr w:type="gramEnd"/>
      <w:r w:rsidRPr="002C70A6">
        <w:rPr>
          <w:rStyle w:val="FontStyle12"/>
          <w:i w:val="0"/>
          <w:sz w:val="24"/>
          <w:szCs w:val="24"/>
        </w:rPr>
        <w:t>узыкальный</w:t>
      </w:r>
      <w:proofErr w:type="spellEnd"/>
      <w:r w:rsidRPr="002C70A6">
        <w:rPr>
          <w:rStyle w:val="FontStyle12"/>
          <w:i w:val="0"/>
          <w:sz w:val="24"/>
          <w:szCs w:val="24"/>
        </w:rPr>
        <w:t xml:space="preserve"> инструмент; аудиторная доска с магнитной поверхностью и набором приспособлений для крепления демонстрационного мате</w:t>
      </w:r>
      <w:r w:rsidRPr="002C70A6">
        <w:rPr>
          <w:rStyle w:val="FontStyle12"/>
          <w:i w:val="0"/>
          <w:sz w:val="24"/>
          <w:szCs w:val="24"/>
        </w:rPr>
        <w:softHyphen/>
        <w:t>риала.</w:t>
      </w:r>
    </w:p>
    <w:p w:rsidR="002C70A6" w:rsidRPr="002C70A6" w:rsidRDefault="002C70A6" w:rsidP="002C70A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2C70A6" w:rsidRPr="002C70A6" w:rsidRDefault="002C70A6" w:rsidP="002C70A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</w:pPr>
      <w:r w:rsidRPr="002C70A6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Учебно-методический комплект</w:t>
      </w:r>
    </w:p>
    <w:p w:rsidR="002C70A6" w:rsidRPr="002C70A6" w:rsidRDefault="002C70A6" w:rsidP="002C70A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2C70A6" w:rsidRPr="002C70A6" w:rsidRDefault="002C70A6" w:rsidP="002C70A6">
      <w:pPr>
        <w:shd w:val="clear" w:color="auto" w:fill="FFFFFF"/>
        <w:spacing w:after="0" w:line="24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0A6">
        <w:rPr>
          <w:rFonts w:ascii="Times New Roman" w:eastAsia="Times New Roman" w:hAnsi="Times New Roman"/>
          <w:sz w:val="24"/>
          <w:szCs w:val="24"/>
        </w:rPr>
        <w:t xml:space="preserve">Г. П. Сергеева, И. Э.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Кашекова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>, Е. Д. Критская Учебник для учащихся 8 класса общеобразовательных учрежденийИскусствоМ.</w:t>
      </w:r>
      <w:proofErr w:type="gramStart"/>
      <w:r w:rsidRPr="002C70A6">
        <w:rPr>
          <w:rFonts w:ascii="Times New Roman" w:eastAsia="Times New Roman" w:hAnsi="Times New Roman"/>
          <w:sz w:val="24"/>
          <w:szCs w:val="24"/>
        </w:rPr>
        <w:t>,П</w:t>
      </w:r>
      <w:proofErr w:type="gramEnd"/>
      <w:r w:rsidRPr="002C70A6">
        <w:rPr>
          <w:rFonts w:ascii="Times New Roman" w:eastAsia="Times New Roman" w:hAnsi="Times New Roman"/>
          <w:sz w:val="24"/>
          <w:szCs w:val="24"/>
        </w:rPr>
        <w:t>росвещение</w:t>
      </w:r>
      <w:r w:rsidRPr="002C70A6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,</w:t>
      </w:r>
      <w:r w:rsidRPr="002C70A6">
        <w:rPr>
          <w:rFonts w:ascii="Times New Roman" w:eastAsia="Times New Roman" w:hAnsi="Times New Roman"/>
          <w:sz w:val="24"/>
          <w:szCs w:val="24"/>
        </w:rPr>
        <w:t>2011</w:t>
      </w:r>
    </w:p>
    <w:p w:rsidR="002C70A6" w:rsidRPr="002C70A6" w:rsidRDefault="002C70A6" w:rsidP="002C70A6">
      <w:pPr>
        <w:shd w:val="clear" w:color="auto" w:fill="FFFFFF"/>
        <w:spacing w:after="0" w:line="240" w:lineRule="atLeast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0A6">
        <w:rPr>
          <w:rFonts w:ascii="Times New Roman" w:eastAsia="Times New Roman" w:hAnsi="Times New Roman"/>
          <w:sz w:val="24"/>
          <w:szCs w:val="24"/>
        </w:rPr>
        <w:t xml:space="preserve">Г. П. Сергеева, И. Э.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Кашекова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 xml:space="preserve">, Е. Д. Критская Пособие для учителяИскусство8-9 класс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М.,Просвещение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 xml:space="preserve"> 2011</w:t>
      </w:r>
    </w:p>
    <w:p w:rsidR="002C70A6" w:rsidRPr="002C70A6" w:rsidRDefault="002C70A6" w:rsidP="002C70A6">
      <w:pPr>
        <w:shd w:val="clear" w:color="auto" w:fill="FFFFFF"/>
        <w:spacing w:after="300" w:line="240" w:lineRule="atLeast"/>
        <w:ind w:right="-1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0A6">
        <w:rPr>
          <w:rFonts w:ascii="Times New Roman" w:eastAsia="Times New Roman" w:hAnsi="Times New Roman"/>
          <w:sz w:val="24"/>
          <w:szCs w:val="24"/>
        </w:rPr>
        <w:t xml:space="preserve">Г. П. Сергеева, И. Э.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Кашекова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>, Е. Д. Критская Хрестоматия музыкального материалаИскусство8-9 класс М.,Просвещение2011</w:t>
      </w:r>
      <w:r w:rsidRPr="002C70A6"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  <w:t>Литература</w:t>
      </w:r>
    </w:p>
    <w:p w:rsidR="002C70A6" w:rsidRPr="002C70A6" w:rsidRDefault="002C70A6" w:rsidP="002C70A6">
      <w:pPr>
        <w:shd w:val="clear" w:color="auto" w:fill="FFFFFF"/>
        <w:spacing w:after="120" w:line="240" w:lineRule="atLeast"/>
        <w:ind w:right="30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2C70A6">
        <w:rPr>
          <w:rFonts w:ascii="Times New Roman" w:eastAsia="Times New Roman" w:hAnsi="Times New Roman"/>
          <w:sz w:val="24"/>
          <w:szCs w:val="24"/>
        </w:rPr>
        <w:t xml:space="preserve">Аксенов Ю. Г. Цвет и линия. / Ю. Г. Аксенов, М. М.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Левидова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>. - М., 1986.</w:t>
      </w:r>
    </w:p>
    <w:p w:rsidR="002C70A6" w:rsidRPr="002C70A6" w:rsidRDefault="002C70A6" w:rsidP="002C70A6">
      <w:pPr>
        <w:shd w:val="clear" w:color="auto" w:fill="FFFFFF"/>
        <w:spacing w:after="120" w:line="240" w:lineRule="atLeast"/>
        <w:ind w:right="30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gramStart"/>
      <w:r w:rsidRPr="002C70A6">
        <w:rPr>
          <w:rFonts w:ascii="Times New Roman" w:eastAsia="Times New Roman" w:hAnsi="Times New Roman"/>
          <w:sz w:val="24"/>
          <w:szCs w:val="24"/>
        </w:rPr>
        <w:t>Борее</w:t>
      </w:r>
      <w:proofErr w:type="gramEnd"/>
      <w:r w:rsidRPr="002C70A6">
        <w:rPr>
          <w:rFonts w:ascii="Times New Roman" w:eastAsia="Times New Roman" w:hAnsi="Times New Roman"/>
          <w:sz w:val="24"/>
          <w:szCs w:val="24"/>
        </w:rPr>
        <w:t xml:space="preserve"> Ю. Б. Эстетика / Ю. Б.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Борев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>. — М., 2005.</w:t>
      </w:r>
    </w:p>
    <w:p w:rsidR="002C70A6" w:rsidRPr="00045B80" w:rsidRDefault="002C70A6" w:rsidP="002C70A6">
      <w:pPr>
        <w:shd w:val="clear" w:color="auto" w:fill="FFFFFF"/>
        <w:spacing w:after="120" w:line="240" w:lineRule="auto"/>
        <w:ind w:right="30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Кашекова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 xml:space="preserve"> И. Э. от античности до модерна / И. Э. </w:t>
      </w:r>
      <w:proofErr w:type="spellStart"/>
      <w:r w:rsidRPr="002C70A6">
        <w:rPr>
          <w:rFonts w:ascii="Times New Roman" w:eastAsia="Times New Roman" w:hAnsi="Times New Roman"/>
          <w:sz w:val="24"/>
          <w:szCs w:val="24"/>
        </w:rPr>
        <w:t>Кашекова</w:t>
      </w:r>
      <w:proofErr w:type="spellEnd"/>
      <w:r w:rsidRPr="002C70A6">
        <w:rPr>
          <w:rFonts w:ascii="Times New Roman" w:eastAsia="Times New Roman" w:hAnsi="Times New Roman"/>
          <w:sz w:val="24"/>
          <w:szCs w:val="24"/>
        </w:rPr>
        <w:t>. — М., 2000.</w:t>
      </w:r>
      <w:r w:rsidR="00045B80" w:rsidRPr="00045B8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45B80" w:rsidRDefault="00045B80" w:rsidP="002C70A6">
      <w:pPr>
        <w:shd w:val="clear" w:color="auto" w:fill="FFFFFF"/>
        <w:spacing w:after="120" w:line="240" w:lineRule="auto"/>
        <w:ind w:right="30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045B80" w:rsidRPr="00045B80" w:rsidRDefault="00045B80" w:rsidP="002C70A6">
      <w:pPr>
        <w:shd w:val="clear" w:color="auto" w:fill="FFFFFF"/>
        <w:spacing w:after="120" w:line="240" w:lineRule="auto"/>
        <w:ind w:right="30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045B80" w:rsidRPr="00045B80" w:rsidRDefault="00045B80" w:rsidP="002C70A6">
      <w:pPr>
        <w:shd w:val="clear" w:color="auto" w:fill="FFFFFF"/>
        <w:spacing w:after="120" w:line="240" w:lineRule="auto"/>
        <w:ind w:right="300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045B80">
        <w:rPr>
          <w:rFonts w:ascii="Times New Roman" w:eastAsia="Times New Roman" w:hAnsi="Times New Roman"/>
          <w:b/>
          <w:sz w:val="28"/>
          <w:szCs w:val="28"/>
          <w:u w:val="single"/>
        </w:rPr>
        <w:t>Литература</w:t>
      </w:r>
    </w:p>
    <w:p w:rsidR="002C70A6" w:rsidRPr="002C70A6" w:rsidRDefault="002C70A6" w:rsidP="002C70A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544"/>
        <w:gridCol w:w="5351"/>
      </w:tblGrid>
      <w:tr w:rsidR="00045B80" w:rsidRPr="00134D15" w:rsidTr="00611FA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Средства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Перечень средств</w:t>
            </w:r>
          </w:p>
        </w:tc>
      </w:tr>
      <w:tr w:rsidR="00045B80" w:rsidRPr="00134D15" w:rsidTr="00611FA0">
        <w:trPr>
          <w:trHeight w:val="5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lang w:eastAsia="ru-RU"/>
              </w:rPr>
              <w:t>учебно-лабораторное оборудование и приборы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80" w:rsidRPr="00134D15" w:rsidRDefault="00045B80" w:rsidP="00611FA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45B80" w:rsidRPr="00134D15" w:rsidTr="00611FA0">
        <w:trPr>
          <w:trHeight w:val="85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lang w:eastAsia="ru-RU"/>
              </w:rPr>
              <w:t>технические и электронные средства обучения и контроля знаний учащихся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80" w:rsidRPr="00134D15" w:rsidRDefault="00045B80" w:rsidP="00611F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В.Я.Коровина, В.П.Журавлев, В.И.Коровин. Литература: 9 класс: Фонохрестоматия: Электронное учебное пособие на CD-ROM. Просвещение,</w:t>
            </w: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2011</w:t>
            </w: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045B80" w:rsidRPr="00134D15" w:rsidTr="00611FA0">
        <w:trPr>
          <w:trHeight w:val="54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5B80" w:rsidRPr="00134D15" w:rsidRDefault="00045B80" w:rsidP="00611FA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34D15">
              <w:rPr>
                <w:rFonts w:ascii="Times New Roman" w:eastAsia="Times New Roman" w:hAnsi="Times New Roman"/>
                <w:lang w:eastAsia="ru-RU"/>
              </w:rPr>
              <w:t>цифровые образовательные ресурсы</w:t>
            </w:r>
          </w:p>
        </w:tc>
        <w:tc>
          <w:tcPr>
            <w:tcW w:w="5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B80" w:rsidRPr="00270244" w:rsidRDefault="00045B80" w:rsidP="00045B80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Сайт «Единое окно доступа к образовательным ресурсам»: [Электронный документ]. Режим доступа: </w:t>
            </w:r>
            <w:hyperlink r:id="rId10" w:history="1">
              <w:r w:rsidRPr="00270244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http://window.edu.ru</w:t>
              </w:r>
            </w:hyperlink>
          </w:p>
          <w:p w:rsidR="00045B80" w:rsidRPr="00270244" w:rsidRDefault="00045B80" w:rsidP="00045B80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Сайт «Каталог единой коллекции цифровых образовательных ресурсов»: </w:t>
            </w:r>
            <w:proofErr w:type="gramStart"/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[Электронный документ).</w:t>
            </w:r>
            <w:proofErr w:type="gramEnd"/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Режим доступа: </w:t>
            </w:r>
            <w:hyperlink r:id="rId11" w:history="1">
              <w:r w:rsidRPr="00270244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 w:bidi="ru-RU"/>
                </w:rPr>
                <w:t>http://school-collection.edu.Ri</w:t>
              </w:r>
            </w:hyperlink>
          </w:p>
          <w:p w:rsidR="00045B80" w:rsidRPr="00270244" w:rsidRDefault="00045B80" w:rsidP="00045B80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Сайт «Каталог электронных образовательных ресурсов Федерального центра»: [Электронный до</w:t>
            </w: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softHyphen/>
              <w:t xml:space="preserve">кумент]. Режим доступа: </w:t>
            </w:r>
            <w:hyperlink r:id="rId12" w:history="1">
              <w:r w:rsidRPr="00270244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http://fcior.edu.ru</w:t>
              </w:r>
            </w:hyperlink>
          </w:p>
          <w:p w:rsidR="00045B80" w:rsidRPr="00270244" w:rsidRDefault="00045B80" w:rsidP="00045B80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Сайт «Образовательные ресурсы сети Ин</w:t>
            </w: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softHyphen/>
              <w:t xml:space="preserve">тернет»: [Электронный документ]. Режим доступа: </w:t>
            </w:r>
            <w:hyperlink r:id="rId13" w:history="1">
              <w:r w:rsidRPr="00270244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http://katalog.iot.ru</w:t>
              </w:r>
            </w:hyperlink>
          </w:p>
          <w:p w:rsidR="00045B80" w:rsidRDefault="00045B80" w:rsidP="00045B80">
            <w:pPr>
              <w:numPr>
                <w:ilvl w:val="0"/>
                <w:numId w:val="21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Сайт «Сеть творческих учителей»: </w:t>
            </w:r>
            <w:proofErr w:type="gramStart"/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(Электрон</w:t>
            </w: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softHyphen/>
              <w:t>ный документ].</w:t>
            </w:r>
            <w:proofErr w:type="gramEnd"/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 xml:space="preserve"> Режим доступа: </w:t>
            </w:r>
            <w:hyperlink r:id="rId14" w:history="1">
              <w:r w:rsidRPr="00270244"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http://www.it-n.ru</w:t>
              </w:r>
            </w:hyperlink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15" w:history="1">
              <w:r w:rsidR="00045B80">
                <w:rPr>
                  <w:rStyle w:val="a3"/>
                  <w:sz w:val="24"/>
                  <w:szCs w:val="24"/>
                </w:rPr>
                <w:t>http://www.fplib.ru/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Русская поэзия XIX и XX веков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16" w:history="1">
              <w:r w:rsidR="00045B80">
                <w:rPr>
                  <w:rStyle w:val="a3"/>
                  <w:sz w:val="24"/>
                  <w:szCs w:val="24"/>
                </w:rPr>
                <w:t>http://litera.edu.ru/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 xml:space="preserve">Коллекция «Русская и зарубежная литература для школы» Российского общеобразовательного портала 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17" w:history="1">
              <w:r w:rsidR="00045B80">
                <w:rPr>
                  <w:rStyle w:val="a3"/>
                  <w:sz w:val="24"/>
                  <w:szCs w:val="24"/>
                </w:rPr>
                <w:t>http://metlit.nm.ru/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Методика преподавания литературы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18" w:history="1">
              <w:r w:rsidR="00045B80">
                <w:rPr>
                  <w:rStyle w:val="a3"/>
                  <w:sz w:val="24"/>
                  <w:szCs w:val="24"/>
                </w:rPr>
                <w:t>http://www.lermontow.org.ru/</w:t>
              </w:r>
            </w:hyperlink>
            <w:r w:rsidR="00045B80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Лермонтов Михаил Юрьевич</w:t>
            </w:r>
          </w:p>
          <w:p w:rsidR="00045B80" w:rsidRDefault="00045B80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CC"/>
                <w:sz w:val="24"/>
                <w:szCs w:val="24"/>
                <w:u w:val="single"/>
              </w:rPr>
              <w:t>http://www.antonchehov.org.ru/</w:t>
            </w:r>
            <w:r>
              <w:rPr>
                <w:rFonts w:ascii="Times New Roman" w:hAnsi="Times New Roman"/>
                <w:color w:val="333399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Чехов Антон Павлович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19" w:history="1">
              <w:r w:rsidR="00045B80">
                <w:rPr>
                  <w:rStyle w:val="a3"/>
                  <w:sz w:val="24"/>
                  <w:szCs w:val="24"/>
                </w:rPr>
                <w:t>http://www.levtolstoy.org.ru/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Толстой Лев Николаевич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20" w:history="1">
              <w:r w:rsidR="00045B80">
                <w:rPr>
                  <w:rStyle w:val="a3"/>
                  <w:sz w:val="24"/>
                  <w:szCs w:val="24"/>
                </w:rPr>
                <w:t>http://www.aleksandrpushkin.net.ru/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Пушкин Александр Сергеевич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21" w:history="1">
              <w:r w:rsidR="00045B80">
                <w:rPr>
                  <w:rStyle w:val="a3"/>
                  <w:sz w:val="24"/>
                  <w:szCs w:val="24"/>
                </w:rPr>
                <w:t>http://www.nikolaygogol.org.ru/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Гоголь Николай Васильевич</w:t>
            </w:r>
          </w:p>
          <w:p w:rsidR="00045B80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22" w:history="1">
              <w:r w:rsidR="00045B80">
                <w:rPr>
                  <w:rStyle w:val="a3"/>
                  <w:sz w:val="24"/>
                  <w:szCs w:val="24"/>
                </w:rPr>
                <w:t>http://pisatel.org/old/</w:t>
              </w:r>
            </w:hyperlink>
            <w:r w:rsidR="00045B80">
              <w:rPr>
                <w:rFonts w:ascii="Times New Roman" w:hAnsi="Times New Roman"/>
                <w:color w:val="333399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Древнерусская литература</w:t>
            </w:r>
          </w:p>
          <w:p w:rsidR="00045B80" w:rsidRPr="00270244" w:rsidRDefault="00184493" w:rsidP="00045B80">
            <w:pPr>
              <w:pStyle w:val="a4"/>
              <w:numPr>
                <w:ilvl w:val="0"/>
                <w:numId w:val="21"/>
              </w:numPr>
              <w:spacing w:line="240" w:lineRule="auto"/>
              <w:ind w:left="176" w:hanging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hyperlink r:id="rId23" w:history="1">
              <w:r w:rsidR="00045B80">
                <w:rPr>
                  <w:rStyle w:val="a3"/>
                  <w:sz w:val="24"/>
                  <w:szCs w:val="24"/>
                </w:rPr>
                <w:t>http://www.zhukovskiy.net.ru/</w:t>
              </w:r>
            </w:hyperlink>
            <w:r w:rsidR="00045B80">
              <w:rPr>
                <w:rFonts w:ascii="Times New Roman" w:hAnsi="Times New Roman"/>
                <w:color w:val="000080"/>
                <w:sz w:val="24"/>
                <w:szCs w:val="24"/>
              </w:rPr>
              <w:t xml:space="preserve"> </w:t>
            </w:r>
            <w:r w:rsidR="00045B80">
              <w:rPr>
                <w:rFonts w:ascii="Times New Roman" w:hAnsi="Times New Roman"/>
                <w:sz w:val="24"/>
                <w:szCs w:val="24"/>
              </w:rPr>
              <w:t>Жуковский Василий Андреевич</w:t>
            </w:r>
          </w:p>
          <w:p w:rsidR="00045B80" w:rsidRPr="00134D15" w:rsidRDefault="00045B80" w:rsidP="00611FA0">
            <w:pPr>
              <w:tabs>
                <w:tab w:val="left" w:pos="1620"/>
              </w:tabs>
              <w:spacing w:after="0" w:line="240" w:lineRule="auto"/>
              <w:ind w:left="176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02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045B80" w:rsidRDefault="00045B80" w:rsidP="00045B80"/>
    <w:p w:rsidR="00045B80" w:rsidRPr="00BE2BBA" w:rsidRDefault="00045B80" w:rsidP="00045B80">
      <w:pPr>
        <w:rPr>
          <w:rFonts w:ascii="Times New Roman" w:hAnsi="Times New Roman"/>
          <w:b/>
        </w:rPr>
      </w:pPr>
      <w:r w:rsidRPr="00BE2BBA">
        <w:rPr>
          <w:rFonts w:ascii="Times New Roman" w:hAnsi="Times New Roman"/>
          <w:b/>
        </w:rPr>
        <w:lastRenderedPageBreak/>
        <w:t xml:space="preserve">Список рекомендуемой литературы </w:t>
      </w:r>
    </w:p>
    <w:p w:rsidR="00045B80" w:rsidRPr="00EA346F" w:rsidRDefault="00045B80" w:rsidP="00045B80">
      <w:pPr>
        <w:rPr>
          <w:rFonts w:ascii="Times New Roman" w:hAnsi="Times New Roman"/>
          <w:b/>
        </w:rPr>
      </w:pPr>
      <w:r w:rsidRPr="00EA346F">
        <w:rPr>
          <w:rFonts w:ascii="Times New Roman" w:hAnsi="Times New Roman"/>
          <w:b/>
        </w:rPr>
        <w:t>Основной</w:t>
      </w:r>
    </w:p>
    <w:p w:rsidR="00045B80" w:rsidRPr="00BE2BBA" w:rsidRDefault="00045B80" w:rsidP="00045B80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 xml:space="preserve"> </w:t>
      </w:r>
      <w:proofErr w:type="spellStart"/>
      <w:r>
        <w:rPr>
          <w:rFonts w:ascii="Times New Roman" w:hAnsi="Times New Roman"/>
        </w:rPr>
        <w:t>А</w:t>
      </w:r>
      <w:r w:rsidRPr="00BE2BBA">
        <w:rPr>
          <w:rFonts w:ascii="Times New Roman" w:hAnsi="Times New Roman"/>
        </w:rPr>
        <w:t>смолов</w:t>
      </w:r>
      <w:proofErr w:type="spellEnd"/>
      <w:r w:rsidRPr="00BE2BBA">
        <w:rPr>
          <w:rFonts w:ascii="Times New Roman" w:hAnsi="Times New Roman"/>
        </w:rPr>
        <w:t xml:space="preserve"> Л.Г. </w:t>
      </w:r>
      <w:proofErr w:type="spellStart"/>
      <w:r w:rsidRPr="00BE2BBA">
        <w:rPr>
          <w:rFonts w:ascii="Times New Roman" w:hAnsi="Times New Roman"/>
        </w:rPr>
        <w:t>Системно-деятельностный</w:t>
      </w:r>
      <w:proofErr w:type="spellEnd"/>
      <w:r w:rsidRPr="00BE2BBA">
        <w:rPr>
          <w:rFonts w:ascii="Times New Roman" w:hAnsi="Times New Roman"/>
        </w:rPr>
        <w:t xml:space="preserve"> подход к разработке стандартов нового поколения. М.: Педагогика, 2009.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2.</w:t>
      </w:r>
      <w:r w:rsidRPr="00BE2BBA">
        <w:rPr>
          <w:rFonts w:ascii="Times New Roman" w:hAnsi="Times New Roman"/>
        </w:rPr>
        <w:tab/>
        <w:t xml:space="preserve"> Концепция Федеральных государственных образовательных стандартов общего образования</w:t>
      </w:r>
      <w:proofErr w:type="gramStart"/>
      <w:r w:rsidRPr="00BE2BBA">
        <w:rPr>
          <w:rFonts w:ascii="Times New Roman" w:hAnsi="Times New Roman"/>
        </w:rPr>
        <w:t xml:space="preserve"> / П</w:t>
      </w:r>
      <w:proofErr w:type="gramEnd"/>
      <w:r w:rsidRPr="00BE2BBA">
        <w:rPr>
          <w:rFonts w:ascii="Times New Roman" w:hAnsi="Times New Roman"/>
        </w:rPr>
        <w:t xml:space="preserve">од ред. А.М. </w:t>
      </w:r>
      <w:proofErr w:type="spellStart"/>
      <w:r w:rsidRPr="00BE2BBA">
        <w:rPr>
          <w:rFonts w:ascii="Times New Roman" w:hAnsi="Times New Roman"/>
        </w:rPr>
        <w:t>Кондакова</w:t>
      </w:r>
      <w:proofErr w:type="spellEnd"/>
      <w:r w:rsidRPr="00BE2BBA">
        <w:rPr>
          <w:rFonts w:ascii="Times New Roman" w:hAnsi="Times New Roman"/>
        </w:rPr>
        <w:t>. А.А. Кузнецова. М.: Просвещение, 2008.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3.</w:t>
      </w:r>
      <w:r w:rsidRPr="00BE2BBA">
        <w:rPr>
          <w:rFonts w:ascii="Times New Roman" w:hAnsi="Times New Roman"/>
        </w:rPr>
        <w:tab/>
        <w:t xml:space="preserve"> Коровина В.Я. Журавлев В.П., Коровин В.И. и др. Литература: Учебник для 8 класса общеобразовательных учреждений. М.: Просвещение, 2012.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4.</w:t>
      </w:r>
      <w:r w:rsidRPr="00BE2BBA">
        <w:rPr>
          <w:rFonts w:ascii="Times New Roman" w:hAnsi="Times New Roman"/>
        </w:rPr>
        <w:tab/>
        <w:t xml:space="preserve"> Национальная образовательная инициатива «Наша новая школа»: [Электронный документ]. Режим доступа: http://mon.gov.ru/dok/akt/6591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5.</w:t>
      </w:r>
      <w:r w:rsidRPr="00BE2BBA">
        <w:rPr>
          <w:rFonts w:ascii="Times New Roman" w:hAnsi="Times New Roman"/>
        </w:rPr>
        <w:tab/>
        <w:t xml:space="preserve"> Постановление Главного государственного санитарного врача РФ от 29.12.2010 № 189 «Санитарн</w:t>
      </w:r>
      <w:proofErr w:type="gramStart"/>
      <w:r w:rsidRPr="00BE2BBA">
        <w:rPr>
          <w:rFonts w:ascii="Times New Roman" w:hAnsi="Times New Roman"/>
        </w:rPr>
        <w:t>о-</w:t>
      </w:r>
      <w:proofErr w:type="gramEnd"/>
      <w:r w:rsidRPr="00BE2BBA">
        <w:rPr>
          <w:rFonts w:ascii="Times New Roman" w:hAnsi="Times New Roman"/>
        </w:rPr>
        <w:t xml:space="preserve"> эпидемиологические требования к условиям и организации обучения в общеобразовательных учреждениях» (</w:t>
      </w:r>
      <w:proofErr w:type="spellStart"/>
      <w:r w:rsidRPr="00BE2BBA">
        <w:rPr>
          <w:rFonts w:ascii="Times New Roman" w:hAnsi="Times New Roman"/>
        </w:rPr>
        <w:t>СанПиН</w:t>
      </w:r>
      <w:proofErr w:type="spellEnd"/>
      <w:r w:rsidRPr="00BE2BBA">
        <w:rPr>
          <w:rFonts w:ascii="Times New Roman" w:hAnsi="Times New Roman"/>
        </w:rPr>
        <w:t xml:space="preserve"> 2.4.2.2621-10).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6.</w:t>
      </w:r>
      <w:r w:rsidRPr="00BE2BBA">
        <w:rPr>
          <w:rFonts w:ascii="Times New Roman" w:hAnsi="Times New Roman"/>
        </w:rPr>
        <w:tab/>
        <w:t xml:space="preserve"> Приказ Министерства образования и науки РФ от 24.11.2011 № МД 1552/03 «Рекомендации по оснащению общеобразовательных учреждений учебным и учебно-лабораторным оборудованием, необходимым для реализации ФГОС основного общего образования, организации проектной деятельности, моделирования и технического творчества обучающихся».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7.</w:t>
      </w:r>
      <w:r w:rsidRPr="00BE2BBA">
        <w:rPr>
          <w:rFonts w:ascii="Times New Roman" w:hAnsi="Times New Roman"/>
        </w:rPr>
        <w:tab/>
        <w:t xml:space="preserve"> Примерная основная образовательная программа образовательного учреждения. Основная школа. М.: Просвещение, 2011.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8.</w:t>
      </w:r>
      <w:r w:rsidRPr="00BE2BBA">
        <w:rPr>
          <w:rFonts w:ascii="Times New Roman" w:hAnsi="Times New Roman"/>
        </w:rPr>
        <w:tab/>
        <w:t xml:space="preserve"> Примерные программы внеурочной деятельности</w:t>
      </w:r>
      <w:proofErr w:type="gramStart"/>
      <w:r w:rsidRPr="00BE2BBA">
        <w:rPr>
          <w:rFonts w:ascii="Times New Roman" w:hAnsi="Times New Roman"/>
        </w:rPr>
        <w:t xml:space="preserve"> / П</w:t>
      </w:r>
      <w:proofErr w:type="gramEnd"/>
      <w:r w:rsidRPr="00BE2BBA">
        <w:rPr>
          <w:rFonts w:ascii="Times New Roman" w:hAnsi="Times New Roman"/>
        </w:rPr>
        <w:t>од ред. В.А. Горского. М.: Просвещение, 2010.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9.</w:t>
      </w:r>
      <w:r w:rsidRPr="00BE2BBA">
        <w:rPr>
          <w:rFonts w:ascii="Times New Roman" w:hAnsi="Times New Roman"/>
        </w:rPr>
        <w:tab/>
        <w:t xml:space="preserve"> Приоритетный национальный проект «Образование»: [Электронный документ]. Режим доступа: http://mon.gov.ru/pro/pnpo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10.</w:t>
      </w:r>
      <w:r w:rsidRPr="00BE2BBA">
        <w:rPr>
          <w:rFonts w:ascii="Times New Roman" w:hAnsi="Times New Roman"/>
        </w:rPr>
        <w:tab/>
        <w:t xml:space="preserve"> Система гигиенических требований к условиям реализации основной образовательной программы основного общего образования: </w:t>
      </w:r>
      <w:proofErr w:type="gramStart"/>
      <w:r w:rsidRPr="00BE2BBA">
        <w:rPr>
          <w:rFonts w:ascii="Times New Roman" w:hAnsi="Times New Roman"/>
        </w:rPr>
        <w:t>[Электронный документ!. Режим доступа: http://standart.edu.ru</w:t>
      </w:r>
      <w:proofErr w:type="gramEnd"/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11.</w:t>
      </w:r>
      <w:r w:rsidRPr="00BE2BBA">
        <w:rPr>
          <w:rFonts w:ascii="Times New Roman" w:hAnsi="Times New Roman"/>
        </w:rPr>
        <w:tab/>
        <w:t xml:space="preserve"> Федеральная целевая программа развития образования на 2011—2015 гг.: [Электронный документ]. Режим доступа: http://mon.gov.ru/press/news/8286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12.</w:t>
      </w:r>
      <w:r w:rsidRPr="00BE2BBA">
        <w:rPr>
          <w:rFonts w:ascii="Times New Roman" w:hAnsi="Times New Roman"/>
        </w:rPr>
        <w:tab/>
        <w:t xml:space="preserve"> Федеральный государственный образовательный стандарт основного общего образования. М.: Просвещение, 2010.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13.</w:t>
      </w:r>
      <w:r w:rsidRPr="00BE2BBA">
        <w:rPr>
          <w:rFonts w:ascii="Times New Roman" w:hAnsi="Times New Roman"/>
        </w:rPr>
        <w:tab/>
        <w:t xml:space="preserve"> Федеральный закон от 29.12.2012 № 273-ФЗ «Об образовании в Российской Федерации».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14.</w:t>
      </w:r>
      <w:r w:rsidRPr="00BE2BBA">
        <w:rPr>
          <w:rFonts w:ascii="Times New Roman" w:hAnsi="Times New Roman"/>
        </w:rPr>
        <w:tab/>
        <w:t xml:space="preserve"> Формирование универсальных учебных действий в основной школе: от действия к мысли. Система заданий. Пособие для учителя</w:t>
      </w:r>
      <w:proofErr w:type="gramStart"/>
      <w:r w:rsidRPr="00BE2BBA">
        <w:rPr>
          <w:rFonts w:ascii="Times New Roman" w:hAnsi="Times New Roman"/>
        </w:rPr>
        <w:t xml:space="preserve"> / П</w:t>
      </w:r>
      <w:proofErr w:type="gramEnd"/>
      <w:r w:rsidRPr="00BE2BBA">
        <w:rPr>
          <w:rFonts w:ascii="Times New Roman" w:hAnsi="Times New Roman"/>
        </w:rPr>
        <w:t xml:space="preserve">од ред. А. Г. </w:t>
      </w:r>
      <w:proofErr w:type="spellStart"/>
      <w:r w:rsidRPr="00BE2BBA">
        <w:rPr>
          <w:rFonts w:ascii="Times New Roman" w:hAnsi="Times New Roman"/>
        </w:rPr>
        <w:t>Асмолова</w:t>
      </w:r>
      <w:proofErr w:type="spellEnd"/>
      <w:r w:rsidRPr="00BE2BBA">
        <w:rPr>
          <w:rFonts w:ascii="Times New Roman" w:hAnsi="Times New Roman"/>
        </w:rPr>
        <w:t>. М.: Просвещение, 2010.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15.</w:t>
      </w:r>
      <w:r w:rsidRPr="00BE2BBA">
        <w:rPr>
          <w:rFonts w:ascii="Times New Roman" w:hAnsi="Times New Roman"/>
        </w:rPr>
        <w:tab/>
        <w:t xml:space="preserve"> Фундаментальное ядро содержания общего образования</w:t>
      </w:r>
      <w:proofErr w:type="gramStart"/>
      <w:r w:rsidRPr="00BE2BBA">
        <w:rPr>
          <w:rFonts w:ascii="Times New Roman" w:hAnsi="Times New Roman"/>
        </w:rPr>
        <w:t xml:space="preserve"> / П</w:t>
      </w:r>
      <w:proofErr w:type="gramEnd"/>
      <w:r w:rsidRPr="00BE2BBA">
        <w:rPr>
          <w:rFonts w:ascii="Times New Roman" w:hAnsi="Times New Roman"/>
        </w:rPr>
        <w:t xml:space="preserve">од ред. В.В. Козлова, А.М. </w:t>
      </w:r>
      <w:proofErr w:type="spellStart"/>
      <w:r w:rsidRPr="00BE2BBA">
        <w:rPr>
          <w:rFonts w:ascii="Times New Roman" w:hAnsi="Times New Roman"/>
        </w:rPr>
        <w:t>Кондакова</w:t>
      </w:r>
      <w:proofErr w:type="spellEnd"/>
      <w:r w:rsidRPr="00BE2BBA">
        <w:rPr>
          <w:rFonts w:ascii="Times New Roman" w:hAnsi="Times New Roman"/>
        </w:rPr>
        <w:t>. М.: Просвещение, 2011.</w:t>
      </w:r>
    </w:p>
    <w:p w:rsidR="00045B80" w:rsidRPr="00EA346F" w:rsidRDefault="00045B80" w:rsidP="00045B80">
      <w:pPr>
        <w:rPr>
          <w:rFonts w:ascii="Times New Roman" w:hAnsi="Times New Roman"/>
          <w:b/>
        </w:rPr>
      </w:pPr>
      <w:r w:rsidRPr="00EA346F">
        <w:rPr>
          <w:rFonts w:ascii="Times New Roman" w:hAnsi="Times New Roman"/>
          <w:b/>
        </w:rPr>
        <w:t>Дополнительный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1.</w:t>
      </w:r>
      <w:r w:rsidRPr="00BE2BBA">
        <w:rPr>
          <w:rFonts w:ascii="Times New Roman" w:hAnsi="Times New Roman"/>
        </w:rPr>
        <w:tab/>
        <w:t xml:space="preserve"> </w:t>
      </w:r>
      <w:proofErr w:type="spellStart"/>
      <w:r w:rsidRPr="00BE2BBA">
        <w:rPr>
          <w:rFonts w:ascii="Times New Roman" w:hAnsi="Times New Roman"/>
        </w:rPr>
        <w:t>Асмолов</w:t>
      </w:r>
      <w:proofErr w:type="spellEnd"/>
      <w:r w:rsidRPr="00BE2BBA">
        <w:rPr>
          <w:rFonts w:ascii="Times New Roman" w:hAnsi="Times New Roman"/>
        </w:rPr>
        <w:t xml:space="preserve"> А. Г. Как будем жить дальше? Социальные эффекты образовательной политики //Лидеры образования. 2007. № 7.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2.</w:t>
      </w:r>
      <w:r w:rsidRPr="00BE2BBA">
        <w:rPr>
          <w:rFonts w:ascii="Times New Roman" w:hAnsi="Times New Roman"/>
        </w:rPr>
        <w:tab/>
        <w:t xml:space="preserve"> </w:t>
      </w:r>
      <w:proofErr w:type="spellStart"/>
      <w:r w:rsidRPr="00BE2BBA">
        <w:rPr>
          <w:rFonts w:ascii="Times New Roman" w:hAnsi="Times New Roman"/>
        </w:rPr>
        <w:t>Асмолов</w:t>
      </w:r>
      <w:proofErr w:type="spellEnd"/>
      <w:r w:rsidRPr="00BE2BBA">
        <w:rPr>
          <w:rFonts w:ascii="Times New Roman" w:hAnsi="Times New Roman"/>
        </w:rPr>
        <w:t xml:space="preserve"> А.Г. Стратегия </w:t>
      </w:r>
      <w:proofErr w:type="spellStart"/>
      <w:r w:rsidRPr="00BE2BBA">
        <w:rPr>
          <w:rFonts w:ascii="Times New Roman" w:hAnsi="Times New Roman"/>
        </w:rPr>
        <w:t>социокультурной</w:t>
      </w:r>
      <w:proofErr w:type="spellEnd"/>
      <w:r w:rsidRPr="00BE2BBA">
        <w:rPr>
          <w:rFonts w:ascii="Times New Roman" w:hAnsi="Times New Roman"/>
        </w:rPr>
        <w:t xml:space="preserve"> модернизации образования: на пути преодоления кризиса идентичности и построения гражданского общества // Вопросы образования. 2008. № 1.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lastRenderedPageBreak/>
        <w:t>3.</w:t>
      </w:r>
      <w:r w:rsidRPr="00BE2BBA">
        <w:rPr>
          <w:rFonts w:ascii="Times New Roman" w:hAnsi="Times New Roman"/>
        </w:rPr>
        <w:tab/>
        <w:t xml:space="preserve"> </w:t>
      </w:r>
      <w:proofErr w:type="spellStart"/>
      <w:r w:rsidRPr="00BE2BBA">
        <w:rPr>
          <w:rFonts w:ascii="Times New Roman" w:hAnsi="Times New Roman"/>
        </w:rPr>
        <w:t>Асмолов</w:t>
      </w:r>
      <w:proofErr w:type="spellEnd"/>
      <w:r w:rsidRPr="00BE2BBA">
        <w:rPr>
          <w:rFonts w:ascii="Times New Roman" w:hAnsi="Times New Roman"/>
        </w:rPr>
        <w:t xml:space="preserve"> А.Г., Семенов А.Л., Уваров А. Ю. Российская школа и новые информационные технологии: взгляд в следующее десятилетие. М.: </w:t>
      </w:r>
      <w:proofErr w:type="spellStart"/>
      <w:r w:rsidRPr="00BE2BBA">
        <w:rPr>
          <w:rFonts w:ascii="Times New Roman" w:hAnsi="Times New Roman"/>
        </w:rPr>
        <w:t>НексПринт</w:t>
      </w:r>
      <w:proofErr w:type="spellEnd"/>
      <w:r w:rsidRPr="00BE2BBA">
        <w:rPr>
          <w:rFonts w:ascii="Times New Roman" w:hAnsi="Times New Roman"/>
        </w:rPr>
        <w:t>, 2010.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4.</w:t>
      </w:r>
      <w:r w:rsidRPr="00BE2BBA">
        <w:rPr>
          <w:rFonts w:ascii="Times New Roman" w:hAnsi="Times New Roman"/>
        </w:rPr>
        <w:tab/>
        <w:t xml:space="preserve"> Дистанционные образовательные технологии: проектирование и реализация учебных курсов / Под общ</w:t>
      </w:r>
      <w:proofErr w:type="gramStart"/>
      <w:r w:rsidRPr="00BE2BBA">
        <w:rPr>
          <w:rFonts w:ascii="Times New Roman" w:hAnsi="Times New Roman"/>
        </w:rPr>
        <w:t>.</w:t>
      </w:r>
      <w:proofErr w:type="gramEnd"/>
      <w:r w:rsidRPr="00BE2BBA">
        <w:rPr>
          <w:rFonts w:ascii="Times New Roman" w:hAnsi="Times New Roman"/>
        </w:rPr>
        <w:t xml:space="preserve"> </w:t>
      </w:r>
      <w:proofErr w:type="gramStart"/>
      <w:r w:rsidRPr="00BE2BBA">
        <w:rPr>
          <w:rFonts w:ascii="Times New Roman" w:hAnsi="Times New Roman"/>
        </w:rPr>
        <w:t>р</w:t>
      </w:r>
      <w:proofErr w:type="gramEnd"/>
      <w:r w:rsidRPr="00BE2BBA">
        <w:rPr>
          <w:rFonts w:ascii="Times New Roman" w:hAnsi="Times New Roman"/>
        </w:rPr>
        <w:t>ед. М.Б. Лебедевой. СПб</w:t>
      </w:r>
      <w:proofErr w:type="gramStart"/>
      <w:r w:rsidRPr="00BE2BBA">
        <w:rPr>
          <w:rFonts w:ascii="Times New Roman" w:hAnsi="Times New Roman"/>
        </w:rPr>
        <w:t xml:space="preserve">.: </w:t>
      </w:r>
      <w:proofErr w:type="spellStart"/>
      <w:proofErr w:type="gramEnd"/>
      <w:r w:rsidRPr="00BE2BBA">
        <w:rPr>
          <w:rFonts w:ascii="Times New Roman" w:hAnsi="Times New Roman"/>
        </w:rPr>
        <w:t>БХВ-Петербург</w:t>
      </w:r>
      <w:proofErr w:type="spellEnd"/>
      <w:r w:rsidRPr="00BE2BBA">
        <w:rPr>
          <w:rFonts w:ascii="Times New Roman" w:hAnsi="Times New Roman"/>
        </w:rPr>
        <w:t>, 2010.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5.</w:t>
      </w:r>
      <w:r w:rsidRPr="00BE2BBA">
        <w:rPr>
          <w:rFonts w:ascii="Times New Roman" w:hAnsi="Times New Roman"/>
        </w:rPr>
        <w:tab/>
        <w:t xml:space="preserve"> </w:t>
      </w:r>
      <w:proofErr w:type="spellStart"/>
      <w:r w:rsidRPr="00BE2BBA">
        <w:rPr>
          <w:rFonts w:ascii="Times New Roman" w:hAnsi="Times New Roman"/>
        </w:rPr>
        <w:t>Жильцова</w:t>
      </w:r>
      <w:proofErr w:type="spellEnd"/>
      <w:r w:rsidRPr="00BE2BBA">
        <w:rPr>
          <w:rFonts w:ascii="Times New Roman" w:hAnsi="Times New Roman"/>
        </w:rPr>
        <w:t xml:space="preserve"> О.А. Организация исследовательской и проектной деятельности школьников: дистанционная поддержка педагогических инноваций при подготовке школьников к деятельности в сфере науки и высоких технологий. М.: Просвещение, 2007.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6.</w:t>
      </w:r>
      <w:r w:rsidRPr="00BE2BBA">
        <w:rPr>
          <w:rFonts w:ascii="Times New Roman" w:hAnsi="Times New Roman"/>
        </w:rPr>
        <w:tab/>
        <w:t xml:space="preserve"> Журналы «Стандарты и мониторинг образования», 2011-2012.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7.</w:t>
      </w:r>
      <w:r w:rsidRPr="00BE2BBA">
        <w:rPr>
          <w:rFonts w:ascii="Times New Roman" w:hAnsi="Times New Roman"/>
        </w:rPr>
        <w:tab/>
        <w:t xml:space="preserve"> Заир-Бек С.И., </w:t>
      </w:r>
      <w:proofErr w:type="spellStart"/>
      <w:r w:rsidRPr="00BE2BBA">
        <w:rPr>
          <w:rFonts w:ascii="Times New Roman" w:hAnsi="Times New Roman"/>
        </w:rPr>
        <w:t>Муштавинская</w:t>
      </w:r>
      <w:proofErr w:type="spellEnd"/>
      <w:r w:rsidRPr="00BE2BBA">
        <w:rPr>
          <w:rFonts w:ascii="Times New Roman" w:hAnsi="Times New Roman"/>
        </w:rPr>
        <w:t xml:space="preserve"> И.В. Развитие критического мышления на уроке. М.: Просвещение, 2011.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8.</w:t>
      </w:r>
      <w:r w:rsidRPr="00BE2BBA">
        <w:rPr>
          <w:rFonts w:ascii="Times New Roman" w:hAnsi="Times New Roman"/>
        </w:rPr>
        <w:tab/>
        <w:t xml:space="preserve"> Поливанова КА. Проектная деятельность школьников. М.: Просвещение, 2008.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9.</w:t>
      </w:r>
      <w:r w:rsidRPr="00BE2BBA">
        <w:rPr>
          <w:rFonts w:ascii="Times New Roman" w:hAnsi="Times New Roman"/>
        </w:rPr>
        <w:tab/>
        <w:t xml:space="preserve"> Сайт «Единое окно доступа к образовательным ресурсам»: </w:t>
      </w:r>
      <w:proofErr w:type="spellStart"/>
      <w:r w:rsidRPr="00BE2BBA">
        <w:rPr>
          <w:rFonts w:ascii="Times New Roman" w:hAnsi="Times New Roman"/>
        </w:rPr>
        <w:t>|</w:t>
      </w:r>
      <w:proofErr w:type="gramStart"/>
      <w:r w:rsidRPr="00BE2BBA">
        <w:rPr>
          <w:rFonts w:ascii="Times New Roman" w:hAnsi="Times New Roman"/>
        </w:rPr>
        <w:t>Электронный</w:t>
      </w:r>
      <w:proofErr w:type="spellEnd"/>
      <w:r w:rsidRPr="00BE2BBA">
        <w:rPr>
          <w:rFonts w:ascii="Times New Roman" w:hAnsi="Times New Roman"/>
        </w:rPr>
        <w:t xml:space="preserve"> документ].</w:t>
      </w:r>
      <w:proofErr w:type="gramEnd"/>
      <w:r w:rsidRPr="00BE2BBA">
        <w:rPr>
          <w:rFonts w:ascii="Times New Roman" w:hAnsi="Times New Roman"/>
        </w:rPr>
        <w:t xml:space="preserve"> Режим доступа: http://window.edu.ru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10.</w:t>
      </w:r>
      <w:r w:rsidRPr="00BE2BBA">
        <w:rPr>
          <w:rFonts w:ascii="Times New Roman" w:hAnsi="Times New Roman"/>
        </w:rPr>
        <w:tab/>
        <w:t xml:space="preserve"> Сайт «Каталог единой коллекции цифровых образовательных ресурсов»: [Электронный документ]. Режим доступа: http://school-collection.edu.ru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11.</w:t>
      </w:r>
      <w:r w:rsidRPr="00BE2BBA">
        <w:rPr>
          <w:rFonts w:ascii="Times New Roman" w:hAnsi="Times New Roman"/>
        </w:rPr>
        <w:tab/>
        <w:t xml:space="preserve"> Сайт «Каталог электронных образовательных ресурсов Федерального центра»: [Электронный документ]. Режим доступа: http://fcior.edu.ru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12.</w:t>
      </w:r>
      <w:r w:rsidRPr="00BE2BBA">
        <w:rPr>
          <w:rFonts w:ascii="Times New Roman" w:hAnsi="Times New Roman"/>
        </w:rPr>
        <w:tab/>
        <w:t xml:space="preserve"> Сайт «Образовательные ресурсы сети Интернет»: [Электронный документ]. Режим доступа: http:// </w:t>
      </w:r>
      <w:proofErr w:type="spellStart"/>
      <w:r w:rsidRPr="00BE2BBA">
        <w:rPr>
          <w:rFonts w:ascii="Times New Roman" w:hAnsi="Times New Roman"/>
        </w:rPr>
        <w:t>katalog.iot.ru</w:t>
      </w:r>
      <w:proofErr w:type="spellEnd"/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13.</w:t>
      </w:r>
      <w:r w:rsidRPr="00BE2BBA">
        <w:rPr>
          <w:rFonts w:ascii="Times New Roman" w:hAnsi="Times New Roman"/>
        </w:rPr>
        <w:tab/>
        <w:t xml:space="preserve"> Сайт «Сеть творческих учителей»: [Электронный документ]. Режим доступа: http://www.it-n.ru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14.</w:t>
      </w:r>
      <w:r w:rsidRPr="00BE2BBA">
        <w:rPr>
          <w:rFonts w:ascii="Times New Roman" w:hAnsi="Times New Roman"/>
        </w:rPr>
        <w:tab/>
        <w:t xml:space="preserve"> Сайт «Федеральный государственный образовательный стандарт»: [Электронный документ]. Режим доступа: http://standart.edu.ru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15.</w:t>
      </w:r>
      <w:r w:rsidRPr="00BE2BBA">
        <w:rPr>
          <w:rFonts w:ascii="Times New Roman" w:hAnsi="Times New Roman"/>
        </w:rPr>
        <w:tab/>
        <w:t xml:space="preserve"> Сайт Министерства образования и науки РФ: [Электронный документ]. Режим доступа: http://mon. </w:t>
      </w:r>
      <w:proofErr w:type="spellStart"/>
      <w:r w:rsidRPr="00BE2BBA">
        <w:rPr>
          <w:rFonts w:ascii="Times New Roman" w:hAnsi="Times New Roman"/>
        </w:rPr>
        <w:t>gov.ru</w:t>
      </w:r>
      <w:proofErr w:type="spellEnd"/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16.</w:t>
      </w:r>
      <w:r w:rsidRPr="00BE2BBA">
        <w:rPr>
          <w:rFonts w:ascii="Times New Roman" w:hAnsi="Times New Roman"/>
        </w:rPr>
        <w:tab/>
        <w:t xml:space="preserve"> Сайт ФГУ «Государственный научно-исследовательский институт информационных технологий и телекоммуникаций»: [Электронный документ]. Режим доступа: http://www.informika.ru</w:t>
      </w:r>
    </w:p>
    <w:p w:rsidR="00045B80" w:rsidRPr="00BE2BBA" w:rsidRDefault="00045B80" w:rsidP="00045B80">
      <w:pPr>
        <w:rPr>
          <w:rFonts w:ascii="Times New Roman" w:hAnsi="Times New Roman"/>
        </w:rPr>
      </w:pPr>
      <w:r w:rsidRPr="00BE2BBA">
        <w:rPr>
          <w:rFonts w:ascii="Times New Roman" w:hAnsi="Times New Roman"/>
        </w:rPr>
        <w:t>17.</w:t>
      </w:r>
      <w:r w:rsidRPr="00BE2BBA">
        <w:rPr>
          <w:rFonts w:ascii="Times New Roman" w:hAnsi="Times New Roman"/>
        </w:rPr>
        <w:tab/>
        <w:t xml:space="preserve"> Современные образовательные технологии</w:t>
      </w:r>
      <w:proofErr w:type="gramStart"/>
      <w:r w:rsidRPr="00BE2BBA">
        <w:rPr>
          <w:rFonts w:ascii="Times New Roman" w:hAnsi="Times New Roman"/>
        </w:rPr>
        <w:t xml:space="preserve"> / П</w:t>
      </w:r>
      <w:proofErr w:type="gramEnd"/>
      <w:r w:rsidRPr="00BE2BBA">
        <w:rPr>
          <w:rFonts w:ascii="Times New Roman" w:hAnsi="Times New Roman"/>
        </w:rPr>
        <w:t xml:space="preserve">од ред. Н.В. </w:t>
      </w:r>
      <w:proofErr w:type="spellStart"/>
      <w:r w:rsidRPr="00BE2BBA">
        <w:rPr>
          <w:rFonts w:ascii="Times New Roman" w:hAnsi="Times New Roman"/>
        </w:rPr>
        <w:t>Бордовской</w:t>
      </w:r>
      <w:proofErr w:type="spellEnd"/>
      <w:r w:rsidRPr="00BE2BBA">
        <w:rPr>
          <w:rFonts w:ascii="Times New Roman" w:hAnsi="Times New Roman"/>
        </w:rPr>
        <w:t xml:space="preserve">. М.: </w:t>
      </w:r>
      <w:proofErr w:type="spellStart"/>
      <w:r w:rsidRPr="00BE2BBA">
        <w:rPr>
          <w:rFonts w:ascii="Times New Roman" w:hAnsi="Times New Roman"/>
        </w:rPr>
        <w:t>Кнорус</w:t>
      </w:r>
      <w:proofErr w:type="spellEnd"/>
      <w:r w:rsidRPr="00BE2BBA">
        <w:rPr>
          <w:rFonts w:ascii="Times New Roman" w:hAnsi="Times New Roman"/>
        </w:rPr>
        <w:t>, 2011.</w:t>
      </w:r>
    </w:p>
    <w:p w:rsidR="001E3478" w:rsidRDefault="001E3478">
      <w:pPr>
        <w:rPr>
          <w:rFonts w:ascii="Times New Roman" w:hAnsi="Times New Roman"/>
          <w:sz w:val="24"/>
          <w:szCs w:val="24"/>
        </w:rPr>
      </w:pPr>
    </w:p>
    <w:p w:rsidR="00045B80" w:rsidRPr="00045B80" w:rsidRDefault="00045B80">
      <w:pPr>
        <w:rPr>
          <w:rFonts w:ascii="Times New Roman" w:hAnsi="Times New Roman"/>
          <w:b/>
          <w:sz w:val="28"/>
          <w:szCs w:val="28"/>
          <w:u w:val="single"/>
        </w:rPr>
      </w:pPr>
      <w:r w:rsidRPr="00045B80">
        <w:rPr>
          <w:rFonts w:ascii="Times New Roman" w:hAnsi="Times New Roman"/>
          <w:b/>
          <w:sz w:val="28"/>
          <w:szCs w:val="28"/>
          <w:u w:val="single"/>
        </w:rPr>
        <w:t>Русский язык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 по русскому языку для 5- 9 классов, авторы М.В.Баранов, </w:t>
      </w:r>
      <w:proofErr w:type="spellStart"/>
      <w:r w:rsidRPr="00045B80">
        <w:rPr>
          <w:rFonts w:ascii="Times New Roman" w:hAnsi="Times New Roman"/>
          <w:sz w:val="24"/>
          <w:szCs w:val="24"/>
        </w:rPr>
        <w:t>Т.А.Ладыженская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5B80">
        <w:rPr>
          <w:rFonts w:ascii="Times New Roman" w:hAnsi="Times New Roman"/>
          <w:sz w:val="24"/>
          <w:szCs w:val="24"/>
        </w:rPr>
        <w:t>Н.М.Шанский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(М.: Просвещение, 2011г.)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Рабочие программы по русскому языку: 5 – 9 классы./ Сост. </w:t>
      </w:r>
      <w:proofErr w:type="spellStart"/>
      <w:r w:rsidRPr="00045B80">
        <w:rPr>
          <w:rFonts w:ascii="Times New Roman" w:hAnsi="Times New Roman"/>
          <w:sz w:val="24"/>
          <w:szCs w:val="24"/>
        </w:rPr>
        <w:t>О.В.Ельцова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. -  М.:  ВАКО, 2015. 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Русский язык. Учебник для 8 класса общеобразовательных учреждений. Л.А. </w:t>
      </w:r>
      <w:proofErr w:type="spellStart"/>
      <w:r w:rsidRPr="00045B80">
        <w:rPr>
          <w:rFonts w:ascii="Times New Roman" w:hAnsi="Times New Roman"/>
          <w:sz w:val="24"/>
          <w:szCs w:val="24"/>
        </w:rPr>
        <w:t>Тростенцова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, Т.А. </w:t>
      </w:r>
      <w:proofErr w:type="spellStart"/>
      <w:r w:rsidRPr="00045B80">
        <w:rPr>
          <w:rFonts w:ascii="Times New Roman" w:hAnsi="Times New Roman"/>
          <w:sz w:val="24"/>
          <w:szCs w:val="24"/>
        </w:rPr>
        <w:t>Ладыженская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и др. Научный ред. Н.М. </w:t>
      </w:r>
      <w:proofErr w:type="spellStart"/>
      <w:r w:rsidRPr="00045B80">
        <w:rPr>
          <w:rFonts w:ascii="Times New Roman" w:hAnsi="Times New Roman"/>
          <w:sz w:val="24"/>
          <w:szCs w:val="24"/>
        </w:rPr>
        <w:t>Шанский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45B80">
        <w:rPr>
          <w:rFonts w:ascii="Times New Roman" w:hAnsi="Times New Roman"/>
          <w:sz w:val="24"/>
          <w:szCs w:val="24"/>
        </w:rPr>
        <w:t>М.:Просвещение</w:t>
      </w:r>
      <w:proofErr w:type="spellEnd"/>
      <w:r w:rsidRPr="00045B80">
        <w:rPr>
          <w:rFonts w:ascii="Times New Roman" w:hAnsi="Times New Roman"/>
          <w:sz w:val="24"/>
          <w:szCs w:val="24"/>
        </w:rPr>
        <w:t>, 2015г.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0"/>
        <w:jc w:val="both"/>
        <w:rPr>
          <w:rFonts w:ascii="Times New Roman" w:hAnsi="Times New Roman"/>
          <w:bCs/>
          <w:sz w:val="24"/>
          <w:szCs w:val="24"/>
        </w:rPr>
      </w:pPr>
      <w:r w:rsidRPr="00045B80">
        <w:rPr>
          <w:rFonts w:ascii="Times New Roman" w:hAnsi="Times New Roman"/>
          <w:bCs/>
          <w:sz w:val="24"/>
          <w:szCs w:val="24"/>
        </w:rPr>
        <w:t xml:space="preserve">Виртуальная школа Кирилла и </w:t>
      </w:r>
      <w:proofErr w:type="spellStart"/>
      <w:r w:rsidRPr="00045B80">
        <w:rPr>
          <w:rFonts w:ascii="Times New Roman" w:hAnsi="Times New Roman"/>
          <w:bCs/>
          <w:sz w:val="24"/>
          <w:szCs w:val="24"/>
        </w:rPr>
        <w:t>Мефодия</w:t>
      </w:r>
      <w:proofErr w:type="spellEnd"/>
      <w:r w:rsidRPr="00045B80">
        <w:rPr>
          <w:rFonts w:ascii="Times New Roman" w:hAnsi="Times New Roman"/>
          <w:bCs/>
          <w:sz w:val="24"/>
          <w:szCs w:val="24"/>
        </w:rPr>
        <w:t xml:space="preserve">. Уроки русского языка Кирилла и </w:t>
      </w:r>
      <w:proofErr w:type="spellStart"/>
      <w:r w:rsidRPr="00045B80">
        <w:rPr>
          <w:rFonts w:ascii="Times New Roman" w:hAnsi="Times New Roman"/>
          <w:bCs/>
          <w:sz w:val="24"/>
          <w:szCs w:val="24"/>
        </w:rPr>
        <w:t>Мефодия</w:t>
      </w:r>
      <w:proofErr w:type="spellEnd"/>
      <w:r w:rsidRPr="00045B80">
        <w:rPr>
          <w:rFonts w:ascii="Times New Roman" w:hAnsi="Times New Roman"/>
          <w:bCs/>
          <w:sz w:val="24"/>
          <w:szCs w:val="24"/>
        </w:rPr>
        <w:t xml:space="preserve">. – ООО «Кирилл и </w:t>
      </w:r>
      <w:proofErr w:type="spellStart"/>
      <w:r w:rsidRPr="00045B80">
        <w:rPr>
          <w:rFonts w:ascii="Times New Roman" w:hAnsi="Times New Roman"/>
          <w:bCs/>
          <w:sz w:val="24"/>
          <w:szCs w:val="24"/>
        </w:rPr>
        <w:t>Мефодий</w:t>
      </w:r>
      <w:proofErr w:type="spellEnd"/>
      <w:r w:rsidRPr="00045B80">
        <w:rPr>
          <w:rFonts w:ascii="Times New Roman" w:hAnsi="Times New Roman"/>
          <w:bCs/>
          <w:sz w:val="24"/>
          <w:szCs w:val="24"/>
        </w:rPr>
        <w:t>», 2009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5B80">
        <w:rPr>
          <w:rFonts w:ascii="Times New Roman" w:hAnsi="Times New Roman"/>
          <w:sz w:val="24"/>
          <w:szCs w:val="24"/>
        </w:rPr>
        <w:t>Жердева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Л.А. Русский язык в средней школе: карточки </w:t>
      </w:r>
      <w:proofErr w:type="gramStart"/>
      <w:r w:rsidRPr="00045B80">
        <w:rPr>
          <w:rFonts w:ascii="Times New Roman" w:hAnsi="Times New Roman"/>
          <w:sz w:val="24"/>
          <w:szCs w:val="24"/>
        </w:rPr>
        <w:t>–з</w:t>
      </w:r>
      <w:proofErr w:type="gramEnd"/>
      <w:r w:rsidRPr="00045B80">
        <w:rPr>
          <w:rFonts w:ascii="Times New Roman" w:hAnsi="Times New Roman"/>
          <w:sz w:val="24"/>
          <w:szCs w:val="24"/>
        </w:rPr>
        <w:t>адания для 8 класса. В помощь учителю.- Новосибирск, 2007г.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142" w:firstLine="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5B80">
        <w:rPr>
          <w:rFonts w:ascii="Times New Roman" w:hAnsi="Times New Roman"/>
          <w:sz w:val="24"/>
          <w:szCs w:val="24"/>
        </w:rPr>
        <w:lastRenderedPageBreak/>
        <w:t>Боганова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Г.А. Сборник диктантов по русскому языку: 5-9 </w:t>
      </w:r>
      <w:proofErr w:type="spellStart"/>
      <w:r w:rsidRPr="00045B80">
        <w:rPr>
          <w:rFonts w:ascii="Times New Roman" w:hAnsi="Times New Roman"/>
          <w:sz w:val="24"/>
          <w:szCs w:val="24"/>
        </w:rPr>
        <w:t>кл</w:t>
      </w:r>
      <w:proofErr w:type="spellEnd"/>
      <w:r w:rsidRPr="00045B80">
        <w:rPr>
          <w:rFonts w:ascii="Times New Roman" w:hAnsi="Times New Roman"/>
          <w:sz w:val="24"/>
          <w:szCs w:val="24"/>
        </w:rPr>
        <w:t>: книга для учителя.- М.: Просвещение, 2007г.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Н.В. Егорова. Поурочные разработки по русскому языку. 8 класс. – М.: ВАКО, 2015.</w:t>
      </w:r>
    </w:p>
    <w:p w:rsidR="00045B80" w:rsidRPr="00045B80" w:rsidRDefault="00045B80" w:rsidP="00045B80">
      <w:pPr>
        <w:numPr>
          <w:ilvl w:val="0"/>
          <w:numId w:val="23"/>
        </w:numPr>
        <w:spacing w:after="0" w:line="240" w:lineRule="auto"/>
        <w:ind w:left="284" w:firstLine="0"/>
        <w:jc w:val="both"/>
        <w:rPr>
          <w:rFonts w:ascii="Times New Roman" w:hAnsi="Times New Roman"/>
          <w:bCs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Тесты по русскому языку: 8класс: к учебнику Л.А. </w:t>
      </w:r>
      <w:proofErr w:type="spellStart"/>
      <w:r w:rsidRPr="00045B80">
        <w:rPr>
          <w:rFonts w:ascii="Times New Roman" w:hAnsi="Times New Roman"/>
          <w:sz w:val="24"/>
          <w:szCs w:val="24"/>
        </w:rPr>
        <w:t>Тростенцовой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5B80">
        <w:rPr>
          <w:rFonts w:ascii="Times New Roman" w:hAnsi="Times New Roman"/>
          <w:sz w:val="24"/>
          <w:szCs w:val="24"/>
        </w:rPr>
        <w:t>Т.А.Ладыженской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и др. «Русский язык. 8класс» ФГОС (к новому учебнику)/ Е.В. Селезнева. – 4-е изд., </w:t>
      </w:r>
      <w:proofErr w:type="spellStart"/>
      <w:r w:rsidRPr="00045B80">
        <w:rPr>
          <w:rFonts w:ascii="Times New Roman" w:hAnsi="Times New Roman"/>
          <w:sz w:val="24"/>
          <w:szCs w:val="24"/>
        </w:rPr>
        <w:t>перераб</w:t>
      </w:r>
      <w:proofErr w:type="spellEnd"/>
      <w:r w:rsidRPr="00045B80">
        <w:rPr>
          <w:rFonts w:ascii="Times New Roman" w:hAnsi="Times New Roman"/>
          <w:sz w:val="24"/>
          <w:szCs w:val="24"/>
        </w:rPr>
        <w:t>. и доп. – М.: Издательство «Экзамен», 2015.</w:t>
      </w:r>
    </w:p>
    <w:p w:rsidR="00045B80" w:rsidRPr="00045B80" w:rsidRDefault="00045B80" w:rsidP="00045B80">
      <w:pPr>
        <w:ind w:left="284"/>
        <w:jc w:val="both"/>
        <w:rPr>
          <w:rFonts w:ascii="Times New Roman" w:hAnsi="Times New Roman"/>
          <w:sz w:val="24"/>
          <w:szCs w:val="24"/>
        </w:rPr>
      </w:pPr>
    </w:p>
    <w:p w:rsidR="00045B80" w:rsidRPr="00045B80" w:rsidRDefault="00045B80" w:rsidP="00045B80">
      <w:pPr>
        <w:tabs>
          <w:tab w:val="left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</w:p>
    <w:p w:rsidR="00045B80" w:rsidRPr="00045B80" w:rsidRDefault="00045B80" w:rsidP="00045B80">
      <w:pPr>
        <w:tabs>
          <w:tab w:val="left" w:pos="0"/>
        </w:tabs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>Нормативно-правовая база</w:t>
      </w:r>
    </w:p>
    <w:p w:rsidR="00045B80" w:rsidRPr="00045B80" w:rsidRDefault="00045B80" w:rsidP="00045B80">
      <w:pPr>
        <w:tabs>
          <w:tab w:val="left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1. Закон РФ «Об образовании в Российской Федерации» № 273 – ФЗ от 29.12.2012;</w:t>
      </w:r>
    </w:p>
    <w:p w:rsidR="00045B80" w:rsidRPr="00045B80" w:rsidRDefault="00045B80" w:rsidP="00045B80">
      <w:pPr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2. Примерная основная программа основного общего образования по русскому языку.</w:t>
      </w:r>
    </w:p>
    <w:p w:rsidR="00045B80" w:rsidRPr="00045B80" w:rsidRDefault="00045B80" w:rsidP="00045B80">
      <w:pPr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 xml:space="preserve"> Литература для учащихся</w:t>
      </w:r>
    </w:p>
    <w:p w:rsidR="00045B80" w:rsidRPr="00045B80" w:rsidRDefault="00045B80" w:rsidP="00045B80">
      <w:pPr>
        <w:jc w:val="both"/>
        <w:rPr>
          <w:rFonts w:ascii="Times New Roman" w:hAnsi="Times New Roman"/>
          <w:b/>
          <w:sz w:val="24"/>
          <w:szCs w:val="24"/>
        </w:rPr>
      </w:pPr>
    </w:p>
    <w:p w:rsidR="00045B80" w:rsidRPr="00045B80" w:rsidRDefault="00045B80" w:rsidP="00045B80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Русский язык. Учебник для 8 класса общеобразовательных учреждений. Л.А. </w:t>
      </w:r>
      <w:proofErr w:type="spellStart"/>
      <w:r w:rsidRPr="00045B80">
        <w:rPr>
          <w:rFonts w:ascii="Times New Roman" w:hAnsi="Times New Roman"/>
          <w:sz w:val="24"/>
          <w:szCs w:val="24"/>
        </w:rPr>
        <w:t>Тростенцова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, Т.А. </w:t>
      </w:r>
      <w:proofErr w:type="spellStart"/>
      <w:r w:rsidRPr="00045B80">
        <w:rPr>
          <w:rFonts w:ascii="Times New Roman" w:hAnsi="Times New Roman"/>
          <w:sz w:val="24"/>
          <w:szCs w:val="24"/>
        </w:rPr>
        <w:t>Ладыженская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и др. Научный ред. Н.М. </w:t>
      </w:r>
      <w:proofErr w:type="spellStart"/>
      <w:r w:rsidRPr="00045B80">
        <w:rPr>
          <w:rFonts w:ascii="Times New Roman" w:hAnsi="Times New Roman"/>
          <w:sz w:val="24"/>
          <w:szCs w:val="24"/>
        </w:rPr>
        <w:t>Шанский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45B80">
        <w:rPr>
          <w:rFonts w:ascii="Times New Roman" w:hAnsi="Times New Roman"/>
          <w:sz w:val="24"/>
          <w:szCs w:val="24"/>
        </w:rPr>
        <w:t>М.:Просвещение</w:t>
      </w:r>
      <w:proofErr w:type="spellEnd"/>
      <w:r w:rsidRPr="00045B80">
        <w:rPr>
          <w:rFonts w:ascii="Times New Roman" w:hAnsi="Times New Roman"/>
          <w:sz w:val="24"/>
          <w:szCs w:val="24"/>
        </w:rPr>
        <w:t>, 2015г.</w:t>
      </w:r>
    </w:p>
    <w:p w:rsidR="00045B80" w:rsidRPr="00045B80" w:rsidRDefault="00045B80" w:rsidP="00045B80">
      <w:pPr>
        <w:numPr>
          <w:ilvl w:val="0"/>
          <w:numId w:val="22"/>
        </w:numPr>
        <w:tabs>
          <w:tab w:val="left" w:pos="0"/>
          <w:tab w:val="left" w:pos="360"/>
        </w:tabs>
        <w:spacing w:after="0" w:line="240" w:lineRule="auto"/>
        <w:ind w:left="142" w:firstLine="13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5B80">
        <w:rPr>
          <w:rFonts w:ascii="Times New Roman" w:hAnsi="Times New Roman"/>
          <w:sz w:val="24"/>
          <w:szCs w:val="24"/>
        </w:rPr>
        <w:t>А.Б.Малюшкин</w:t>
      </w:r>
      <w:proofErr w:type="spellEnd"/>
      <w:r w:rsidRPr="00045B80">
        <w:rPr>
          <w:rFonts w:ascii="Times New Roman" w:hAnsi="Times New Roman"/>
          <w:sz w:val="24"/>
          <w:szCs w:val="24"/>
        </w:rPr>
        <w:t>. Тестовые задания по русскому языку8 класс. Москва. ТЦ. «Сфера», 2010 год.</w:t>
      </w:r>
    </w:p>
    <w:p w:rsidR="00045B80" w:rsidRPr="00045B80" w:rsidRDefault="00045B80" w:rsidP="00045B80">
      <w:pPr>
        <w:numPr>
          <w:ilvl w:val="0"/>
          <w:numId w:val="22"/>
        </w:numPr>
        <w:tabs>
          <w:tab w:val="left" w:pos="0"/>
          <w:tab w:val="left" w:pos="360"/>
        </w:tabs>
        <w:spacing w:after="0" w:line="240" w:lineRule="auto"/>
        <w:ind w:left="142" w:firstLine="13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5B80">
        <w:rPr>
          <w:rFonts w:ascii="Times New Roman" w:hAnsi="Times New Roman"/>
          <w:sz w:val="24"/>
          <w:szCs w:val="24"/>
        </w:rPr>
        <w:t>Обернихина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Г.А. Как написать сочинение? Рабочая тетрадь для 5-8 классов. М. Просвещение, 2006.</w:t>
      </w:r>
    </w:p>
    <w:p w:rsidR="00045B80" w:rsidRPr="00045B80" w:rsidRDefault="00045B80" w:rsidP="00045B80">
      <w:pPr>
        <w:tabs>
          <w:tab w:val="left" w:pos="0"/>
        </w:tabs>
        <w:ind w:left="142" w:firstLine="13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45B80">
        <w:rPr>
          <w:rFonts w:ascii="Times New Roman" w:hAnsi="Times New Roman"/>
          <w:sz w:val="24"/>
          <w:szCs w:val="24"/>
        </w:rPr>
        <w:t>А.Б.Малюшкин</w:t>
      </w:r>
      <w:proofErr w:type="spellEnd"/>
      <w:r w:rsidRPr="00045B80">
        <w:rPr>
          <w:rFonts w:ascii="Times New Roman" w:hAnsi="Times New Roman"/>
          <w:sz w:val="24"/>
          <w:szCs w:val="24"/>
        </w:rPr>
        <w:t>. Комплексный анализ текста. Рабочая тетрадь. 8 класс</w:t>
      </w:r>
    </w:p>
    <w:p w:rsidR="00045B80" w:rsidRPr="00045B80" w:rsidRDefault="00045B80" w:rsidP="00045B80">
      <w:pPr>
        <w:pStyle w:val="1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>Учебно-практическое и учебно-лабораторное оборудование.</w:t>
      </w:r>
    </w:p>
    <w:p w:rsidR="00045B80" w:rsidRPr="00045B80" w:rsidRDefault="00045B80" w:rsidP="00045B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Таблицы по русскому языку  по всем разделам школьного курса.  </w:t>
      </w:r>
    </w:p>
    <w:p w:rsidR="00045B80" w:rsidRPr="00045B80" w:rsidRDefault="00045B80" w:rsidP="00045B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Схемы по русскому языку по всем разделам школьного курса</w:t>
      </w:r>
      <w:r w:rsidRPr="00045B80">
        <w:rPr>
          <w:rFonts w:ascii="Times New Roman" w:hAnsi="Times New Roman"/>
          <w:sz w:val="24"/>
          <w:szCs w:val="24"/>
          <w:lang w:val="ba-RU"/>
        </w:rPr>
        <w:t>.</w:t>
      </w:r>
    </w:p>
    <w:p w:rsidR="00045B80" w:rsidRPr="00045B80" w:rsidRDefault="00045B80" w:rsidP="00045B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Раздаточный материал по всем разделам курса русского языка.</w:t>
      </w:r>
    </w:p>
    <w:p w:rsidR="00045B80" w:rsidRPr="00045B80" w:rsidRDefault="00045B80" w:rsidP="00045B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Демонстрационные карточки со словами для запоминания.</w:t>
      </w:r>
    </w:p>
    <w:p w:rsidR="00045B80" w:rsidRPr="00045B80" w:rsidRDefault="00045B80" w:rsidP="00045B8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>Портреты выдающихся русских  лингвистов.</w:t>
      </w:r>
    </w:p>
    <w:p w:rsidR="00045B80" w:rsidRPr="00045B80" w:rsidRDefault="00045B80" w:rsidP="00045B80">
      <w:pPr>
        <w:jc w:val="both"/>
        <w:rPr>
          <w:rFonts w:ascii="Times New Roman" w:hAnsi="Times New Roman"/>
          <w:b/>
          <w:sz w:val="24"/>
          <w:szCs w:val="24"/>
        </w:rPr>
      </w:pPr>
    </w:p>
    <w:p w:rsidR="00045B80" w:rsidRPr="00045B80" w:rsidRDefault="00045B80" w:rsidP="00045B80">
      <w:pPr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>Информационно-коммуникативные средства</w:t>
      </w:r>
    </w:p>
    <w:p w:rsidR="00045B80" w:rsidRPr="00045B80" w:rsidRDefault="00045B80" w:rsidP="00045B80">
      <w:pPr>
        <w:pStyle w:val="1"/>
        <w:ind w:left="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1. Единая коллекция цифровых образовательных ресурсов:  </w:t>
      </w:r>
      <w:hyperlink r:id="rId24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http://school-collection.edu.ru</w:t>
        </w:r>
      </w:hyperlink>
    </w:p>
    <w:p w:rsidR="00045B80" w:rsidRPr="00045B80" w:rsidRDefault="00045B80" w:rsidP="00045B80">
      <w:pPr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>Технические средства обучения</w:t>
      </w:r>
    </w:p>
    <w:p w:rsidR="00045B80" w:rsidRPr="00045B80" w:rsidRDefault="00045B80" w:rsidP="00045B80">
      <w:pPr>
        <w:pStyle w:val="1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Персональный компьютер - рабочее место учителя: ноутбук НР </w:t>
      </w:r>
      <w:proofErr w:type="spellStart"/>
      <w:r w:rsidRPr="00045B80">
        <w:rPr>
          <w:rFonts w:ascii="Times New Roman" w:hAnsi="Times New Roman"/>
          <w:sz w:val="24"/>
          <w:szCs w:val="24"/>
        </w:rPr>
        <w:t>Мультимедийный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проектор.</w:t>
      </w:r>
    </w:p>
    <w:p w:rsidR="00045B80" w:rsidRPr="00045B80" w:rsidRDefault="00045B80" w:rsidP="00045B80">
      <w:pPr>
        <w:pStyle w:val="1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Экран для </w:t>
      </w:r>
      <w:proofErr w:type="spellStart"/>
      <w:r w:rsidRPr="00045B80">
        <w:rPr>
          <w:rFonts w:ascii="Times New Roman" w:hAnsi="Times New Roman"/>
          <w:sz w:val="24"/>
          <w:szCs w:val="24"/>
        </w:rPr>
        <w:t>мультимедийного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проектора.</w:t>
      </w:r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1. Культура письменной речи   </w:t>
      </w:r>
      <w:hyperlink r:id="rId25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http://www.gramma.ru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2. Имена.org – популярно об именах и фамилиях   </w:t>
      </w:r>
      <w:hyperlink r:id="rId26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http://www.imena.org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3. Крылатые слова и выражения   </w:t>
      </w:r>
      <w:hyperlink r:id="rId27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http://slova.ndo.ru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4. Мир слова русского   </w:t>
      </w:r>
      <w:hyperlink r:id="rId28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http://www.rusword.org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lastRenderedPageBreak/>
        <w:t xml:space="preserve">5. Рукописные памятники Древней Руси  </w:t>
      </w:r>
      <w:hyperlink r:id="rId29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http://www.lrc-lib.ru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6. Русская фонетика: </w:t>
      </w:r>
      <w:proofErr w:type="spellStart"/>
      <w:r w:rsidRPr="00045B80">
        <w:rPr>
          <w:rFonts w:ascii="Times New Roman" w:hAnsi="Times New Roman"/>
          <w:sz w:val="24"/>
          <w:szCs w:val="24"/>
        </w:rPr>
        <w:t>мультимедийный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 Интернет – учебник </w:t>
      </w:r>
      <w:hyperlink r:id="rId30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http://www.philol.msu.ru/rus/galva-1/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7. Русское письмо: происхождение письменности, рукописи, шрифты </w:t>
      </w:r>
      <w:hyperlink r:id="rId31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http://character.webzone.ru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045B80">
        <w:rPr>
          <w:rFonts w:ascii="Times New Roman" w:hAnsi="Times New Roman"/>
          <w:sz w:val="24"/>
          <w:szCs w:val="24"/>
        </w:rPr>
        <w:t>Светозар</w:t>
      </w:r>
      <w:proofErr w:type="spellEnd"/>
      <w:r w:rsidRPr="00045B80">
        <w:rPr>
          <w:rFonts w:ascii="Times New Roman" w:hAnsi="Times New Roman"/>
          <w:sz w:val="24"/>
          <w:szCs w:val="24"/>
        </w:rPr>
        <w:t xml:space="preserve">: Открытая международная олимпиада школьников по русскому языку  </w:t>
      </w:r>
      <w:hyperlink r:id="rId32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http://www.svetozar.ru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9. Электронные пособия по русскому языку для школьников    </w:t>
      </w:r>
      <w:hyperlink r:id="rId33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http://learning-russian.gramota.ru</w:t>
        </w:r>
      </w:hyperlink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10. </w:t>
      </w:r>
      <w:hyperlink r:id="rId34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http://rusolimp.kopeisk.ru/</w:t>
        </w:r>
      </w:hyperlink>
      <w:r w:rsidRPr="00045B80">
        <w:rPr>
          <w:rFonts w:ascii="Times New Roman" w:hAnsi="Times New Roman"/>
          <w:sz w:val="24"/>
          <w:szCs w:val="24"/>
        </w:rPr>
        <w:t xml:space="preserve"> </w:t>
      </w:r>
    </w:p>
    <w:p w:rsidR="00045B80" w:rsidRPr="00045B80" w:rsidRDefault="00045B80" w:rsidP="00045B80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045B80">
        <w:rPr>
          <w:rFonts w:ascii="Times New Roman" w:hAnsi="Times New Roman"/>
          <w:sz w:val="24"/>
          <w:szCs w:val="24"/>
        </w:rPr>
        <w:t xml:space="preserve">11. </w:t>
      </w:r>
      <w:hyperlink r:id="rId35" w:history="1">
        <w:r w:rsidRPr="00045B80">
          <w:rPr>
            <w:rStyle w:val="a3"/>
            <w:rFonts w:ascii="Times New Roman" w:hAnsi="Times New Roman"/>
            <w:sz w:val="24"/>
            <w:szCs w:val="24"/>
          </w:rPr>
          <w:t>http://www.svetozar.ru/</w:t>
        </w:r>
      </w:hyperlink>
    </w:p>
    <w:p w:rsidR="007A0CC6" w:rsidRDefault="007A0CC6" w:rsidP="007A0CC6">
      <w:pPr>
        <w:spacing w:after="0"/>
        <w:rPr>
          <w:rFonts w:ascii="Times New Roman" w:hAnsi="Times New Roman"/>
        </w:rPr>
      </w:pPr>
    </w:p>
    <w:p w:rsidR="007A0CC6" w:rsidRPr="007A0CC6" w:rsidRDefault="007A0CC6" w:rsidP="007A0CC6">
      <w:pPr>
        <w:spacing w:after="0"/>
        <w:rPr>
          <w:rFonts w:ascii="Times New Roman" w:hAnsi="Times New Roman"/>
        </w:rPr>
      </w:pPr>
    </w:p>
    <w:p w:rsidR="007A0CC6" w:rsidRDefault="007A0CC6" w:rsidP="007A0CC6">
      <w:pPr>
        <w:spacing w:after="0"/>
        <w:rPr>
          <w:rFonts w:ascii="Times New Roman" w:hAnsi="Times New Roman"/>
          <w:b/>
          <w:u w:val="single"/>
        </w:rPr>
      </w:pPr>
      <w:r w:rsidRPr="007A0CC6">
        <w:rPr>
          <w:rFonts w:ascii="Times New Roman" w:hAnsi="Times New Roman"/>
          <w:b/>
          <w:u w:val="single"/>
        </w:rPr>
        <w:t>Технология</w:t>
      </w:r>
    </w:p>
    <w:p w:rsidR="007A0CC6" w:rsidRPr="007A0CC6" w:rsidRDefault="007A0CC6" w:rsidP="007A0CC6">
      <w:pPr>
        <w:spacing w:after="0"/>
        <w:rPr>
          <w:rFonts w:ascii="Times New Roman" w:hAnsi="Times New Roman"/>
          <w:b/>
          <w:u w:val="single"/>
        </w:rPr>
      </w:pPr>
    </w:p>
    <w:p w:rsidR="007A0CC6" w:rsidRPr="00C5788E" w:rsidRDefault="007A0CC6" w:rsidP="007A0CC6">
      <w:pPr>
        <w:spacing w:after="0"/>
        <w:rPr>
          <w:rFonts w:ascii="Times New Roman" w:hAnsi="Times New Roman"/>
          <w:color w:val="000000"/>
        </w:rPr>
      </w:pPr>
      <w:r w:rsidRPr="00C5788E">
        <w:rPr>
          <w:rFonts w:ascii="Times New Roman" w:hAnsi="Times New Roman"/>
        </w:rPr>
        <w:t xml:space="preserve">1. Примерные </w:t>
      </w:r>
      <w:r w:rsidRPr="00C5788E">
        <w:rPr>
          <w:rFonts w:ascii="Times New Roman" w:hAnsi="Times New Roman"/>
          <w:color w:val="000000"/>
        </w:rPr>
        <w:t>программы по учебным предметам: Технология 5-9 классы: проект. – 2-е изд. - М.: Просвещение, 2011;</w:t>
      </w:r>
    </w:p>
    <w:p w:rsidR="007A0CC6" w:rsidRPr="00C5788E" w:rsidRDefault="007A0CC6" w:rsidP="007A0CC6">
      <w:pPr>
        <w:spacing w:after="0"/>
        <w:rPr>
          <w:rFonts w:ascii="Times New Roman" w:hAnsi="Times New Roman"/>
          <w:color w:val="000000"/>
        </w:rPr>
      </w:pPr>
      <w:r w:rsidRPr="00C5788E">
        <w:rPr>
          <w:rFonts w:ascii="Times New Roman" w:hAnsi="Times New Roman"/>
          <w:color w:val="000000"/>
        </w:rPr>
        <w:t>2. Программа  «Технология 5-8 классы: алгоритм успеха» /авт.-сост. А.Т. Тищенко, Н.В. Синица, -  М.: Вентана-Граф,2012;</w:t>
      </w:r>
    </w:p>
    <w:p w:rsidR="007A0CC6" w:rsidRPr="00C5788E" w:rsidRDefault="007A0CC6" w:rsidP="007A0CC6">
      <w:pPr>
        <w:spacing w:after="0"/>
        <w:rPr>
          <w:rFonts w:ascii="Times New Roman" w:hAnsi="Times New Roman"/>
        </w:rPr>
      </w:pPr>
      <w:r w:rsidRPr="00C5788E">
        <w:rPr>
          <w:rFonts w:ascii="Times New Roman" w:hAnsi="Times New Roman"/>
          <w:color w:val="000000"/>
        </w:rPr>
        <w:t>3. Синица Н.В.  Техноло</w:t>
      </w:r>
      <w:r>
        <w:rPr>
          <w:rFonts w:ascii="Times New Roman" w:hAnsi="Times New Roman"/>
          <w:color w:val="000000"/>
        </w:rPr>
        <w:t>гия. Технологии ведения дома</w:t>
      </w:r>
      <w:proofErr w:type="gramStart"/>
      <w:r>
        <w:rPr>
          <w:rFonts w:ascii="Times New Roman" w:hAnsi="Times New Roman"/>
          <w:color w:val="000000"/>
        </w:rPr>
        <w:t xml:space="preserve"> :</w:t>
      </w:r>
      <w:proofErr w:type="gramEnd"/>
      <w:r>
        <w:rPr>
          <w:rFonts w:ascii="Times New Roman" w:hAnsi="Times New Roman"/>
          <w:color w:val="000000"/>
        </w:rPr>
        <w:t xml:space="preserve"> 6</w:t>
      </w:r>
      <w:r w:rsidRPr="00C5788E">
        <w:rPr>
          <w:rFonts w:ascii="Times New Roman" w:hAnsi="Times New Roman"/>
          <w:color w:val="000000"/>
        </w:rPr>
        <w:t xml:space="preserve"> класс:  учебник для учащихся общеобразовательных учреждений/ Н.В. Синица, В.Д. Симоненко. – М.: </w:t>
      </w:r>
      <w:proofErr w:type="spellStart"/>
      <w:r w:rsidRPr="00C5788E">
        <w:rPr>
          <w:rFonts w:ascii="Times New Roman" w:hAnsi="Times New Roman"/>
          <w:color w:val="000000"/>
        </w:rPr>
        <w:t>Вентана-Граф</w:t>
      </w:r>
      <w:proofErr w:type="spellEnd"/>
      <w:r w:rsidRPr="00C5788E">
        <w:rPr>
          <w:rFonts w:ascii="Times New Roman" w:hAnsi="Times New Roman"/>
          <w:color w:val="000000"/>
        </w:rPr>
        <w:t>, 2012..</w:t>
      </w:r>
    </w:p>
    <w:p w:rsidR="007A0CC6" w:rsidRPr="00867047" w:rsidRDefault="007A0CC6" w:rsidP="007A0CC6">
      <w:pPr>
        <w:spacing w:after="0"/>
        <w:jc w:val="both"/>
        <w:rPr>
          <w:rFonts w:ascii="Times New Roman" w:hAnsi="Times New Roman"/>
        </w:rPr>
      </w:pPr>
    </w:p>
    <w:p w:rsidR="007A0CC6" w:rsidRPr="00867047" w:rsidRDefault="007A0CC6" w:rsidP="007A0CC6">
      <w:pPr>
        <w:spacing w:after="0"/>
        <w:jc w:val="both"/>
        <w:rPr>
          <w:rFonts w:ascii="Times New Roman" w:hAnsi="Times New Roman"/>
        </w:rPr>
      </w:pPr>
      <w:proofErr w:type="spellStart"/>
      <w:r w:rsidRPr="00867047">
        <w:rPr>
          <w:rFonts w:ascii="Times New Roman" w:hAnsi="Times New Roman"/>
        </w:rPr>
        <w:t>Интернет-рессурсы</w:t>
      </w:r>
      <w:proofErr w:type="spellEnd"/>
      <w:r w:rsidRPr="00867047">
        <w:rPr>
          <w:rFonts w:ascii="Times New Roman" w:hAnsi="Times New Roman"/>
        </w:rPr>
        <w:t>:</w:t>
      </w:r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36" w:history="1">
        <w:r w:rsidRPr="00867047">
          <w:rPr>
            <w:rStyle w:val="a3"/>
            <w:rFonts w:ascii="Times New Roman" w:hAnsi="Times New Roman"/>
            <w:lang w:val="en-US"/>
          </w:rPr>
          <w:t>http://center.fio.ru/som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37" w:history="1">
        <w:r w:rsidRPr="00867047">
          <w:rPr>
            <w:rStyle w:val="a3"/>
            <w:rFonts w:ascii="Times New Roman" w:hAnsi="Times New Roman"/>
            <w:lang w:val="en-US"/>
          </w:rPr>
          <w:t>http://www.eor-np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38" w:history="1">
        <w:r w:rsidRPr="00867047">
          <w:rPr>
            <w:rStyle w:val="a3"/>
            <w:rFonts w:ascii="Times New Roman" w:hAnsi="Times New Roman"/>
            <w:lang w:val="en-US"/>
          </w:rPr>
          <w:t>http</w:t>
        </w:r>
        <w:r w:rsidRPr="00867047">
          <w:rPr>
            <w:rStyle w:val="a3"/>
            <w:rFonts w:ascii="Times New Roman" w:hAnsi="Times New Roman"/>
          </w:rPr>
          <w:t>://</w:t>
        </w:r>
        <w:r w:rsidRPr="00867047">
          <w:rPr>
            <w:rStyle w:val="a3"/>
            <w:rFonts w:ascii="Times New Roman" w:hAnsi="Times New Roman"/>
            <w:lang w:val="en-US"/>
          </w:rPr>
          <w:t>www</w:t>
        </w:r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eor</w:t>
        </w:r>
        <w:proofErr w:type="spellEnd"/>
        <w:r w:rsidRPr="00867047">
          <w:rPr>
            <w:rStyle w:val="a3"/>
            <w:rFonts w:ascii="Times New Roman" w:hAnsi="Times New Roman"/>
          </w:rPr>
          <w:t>.</w:t>
        </w:r>
        <w:r w:rsidRPr="00867047">
          <w:rPr>
            <w:rStyle w:val="a3"/>
            <w:rFonts w:ascii="Times New Roman" w:hAnsi="Times New Roman"/>
            <w:lang w:val="en-US"/>
          </w:rPr>
          <w:t>it</w:t>
        </w:r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  <w:r w:rsidRPr="00867047">
        <w:rPr>
          <w:rFonts w:ascii="Times New Roman" w:hAnsi="Times New Roman"/>
        </w:rPr>
        <w:t xml:space="preserve"> </w:t>
      </w:r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39" w:history="1">
        <w:r w:rsidRPr="00867047">
          <w:rPr>
            <w:rStyle w:val="a3"/>
            <w:rFonts w:ascii="Times New Roman" w:hAnsi="Times New Roman"/>
            <w:lang w:val="en-US"/>
          </w:rPr>
          <w:t>http</w:t>
        </w:r>
        <w:r w:rsidRPr="00867047">
          <w:rPr>
            <w:rStyle w:val="a3"/>
            <w:rFonts w:ascii="Times New Roman" w:hAnsi="Times New Roman"/>
          </w:rPr>
          <w:t>://</w:t>
        </w:r>
        <w:r w:rsidRPr="00867047">
          <w:rPr>
            <w:rStyle w:val="a3"/>
            <w:rFonts w:ascii="Times New Roman" w:hAnsi="Times New Roman"/>
            <w:lang w:val="en-US"/>
          </w:rPr>
          <w:t>www</w:t>
        </w:r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openclass</w:t>
        </w:r>
        <w:proofErr w:type="spellEnd"/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ru</w:t>
        </w:r>
        <w:proofErr w:type="spellEnd"/>
        <w:r w:rsidRPr="00867047">
          <w:rPr>
            <w:rStyle w:val="a3"/>
            <w:rFonts w:ascii="Times New Roman" w:hAnsi="Times New Roman"/>
          </w:rPr>
          <w:t>/</w:t>
        </w:r>
        <w:r w:rsidRPr="00867047">
          <w:rPr>
            <w:rStyle w:val="a3"/>
            <w:rFonts w:ascii="Times New Roman" w:hAnsi="Times New Roman"/>
            <w:lang w:val="en-US"/>
          </w:rPr>
          <w:t>user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0" w:history="1">
        <w:r w:rsidRPr="00867047">
          <w:rPr>
            <w:rStyle w:val="a3"/>
            <w:rFonts w:ascii="Times New Roman" w:hAnsi="Times New Roman"/>
            <w:lang w:val="en-US"/>
          </w:rPr>
          <w:t>http://www/it-n.ru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1" w:history="1">
        <w:r w:rsidRPr="00867047">
          <w:rPr>
            <w:rStyle w:val="a3"/>
            <w:rFonts w:ascii="Times New Roman" w:hAnsi="Times New Roman"/>
            <w:lang w:val="en-US"/>
          </w:rPr>
          <w:t>http://eidos.ru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2" w:history="1">
        <w:r w:rsidRPr="00867047">
          <w:rPr>
            <w:rStyle w:val="a3"/>
            <w:rFonts w:ascii="Times New Roman" w:hAnsi="Times New Roman"/>
            <w:lang w:val="en-US"/>
          </w:rPr>
          <w:t>http://www.botic.ru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3" w:history="1">
        <w:r w:rsidRPr="00867047">
          <w:rPr>
            <w:rStyle w:val="a3"/>
            <w:rFonts w:ascii="Times New Roman" w:hAnsi="Times New Roman"/>
            <w:lang w:val="en-US"/>
          </w:rPr>
          <w:t>http://www.cnso.ru/tehn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4" w:history="1">
        <w:r w:rsidRPr="00867047">
          <w:rPr>
            <w:rStyle w:val="a3"/>
            <w:rFonts w:ascii="Times New Roman" w:hAnsi="Times New Roman"/>
            <w:lang w:val="en-US"/>
          </w:rPr>
          <w:t>http</w:t>
        </w:r>
        <w:r w:rsidRPr="00867047">
          <w:rPr>
            <w:rStyle w:val="a3"/>
            <w:rFonts w:ascii="Times New Roman" w:hAnsi="Times New Roman"/>
          </w:rPr>
          <w:t>://</w:t>
        </w:r>
        <w:r w:rsidRPr="00867047">
          <w:rPr>
            <w:rStyle w:val="a3"/>
            <w:rFonts w:ascii="Times New Roman" w:hAnsi="Times New Roman"/>
            <w:lang w:val="en-US"/>
          </w:rPr>
          <w:t>files</w:t>
        </w:r>
        <w:r w:rsidRPr="00867047">
          <w:rPr>
            <w:rStyle w:val="a3"/>
            <w:rFonts w:ascii="Times New Roman" w:hAnsi="Times New Roman"/>
          </w:rPr>
          <w:t>.</w:t>
        </w:r>
        <w:r w:rsidRPr="00867047">
          <w:rPr>
            <w:rStyle w:val="a3"/>
            <w:rFonts w:ascii="Times New Roman" w:hAnsi="Times New Roman"/>
            <w:lang w:val="en-US"/>
          </w:rPr>
          <w:t>school</w:t>
        </w:r>
        <w:r w:rsidRPr="00867047">
          <w:rPr>
            <w:rStyle w:val="a3"/>
            <w:rFonts w:ascii="Times New Roman" w:hAnsi="Times New Roman"/>
          </w:rPr>
          <w:t>-</w:t>
        </w:r>
        <w:r w:rsidRPr="00867047">
          <w:rPr>
            <w:rStyle w:val="a3"/>
            <w:rFonts w:ascii="Times New Roman" w:hAnsi="Times New Roman"/>
            <w:lang w:val="en-US"/>
          </w:rPr>
          <w:t>collection</w:t>
        </w:r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edu</w:t>
        </w:r>
        <w:proofErr w:type="spellEnd"/>
        <w:r w:rsidRPr="00867047">
          <w:rPr>
            <w:rStyle w:val="a3"/>
            <w:rFonts w:ascii="Times New Roman" w:hAnsi="Times New Roman"/>
          </w:rPr>
          <w:t>.</w:t>
        </w:r>
        <w:proofErr w:type="spellStart"/>
        <w:r w:rsidRPr="00867047">
          <w:rPr>
            <w:rStyle w:val="a3"/>
            <w:rFonts w:ascii="Times New Roman" w:hAnsi="Times New Roman"/>
            <w:lang w:val="en-US"/>
          </w:rPr>
          <w:t>ru</w:t>
        </w:r>
        <w:proofErr w:type="spellEnd"/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5" w:history="1">
        <w:r w:rsidRPr="00867047">
          <w:rPr>
            <w:rStyle w:val="a3"/>
            <w:rFonts w:ascii="Times New Roman" w:hAnsi="Times New Roman"/>
            <w:lang w:val="en-US"/>
          </w:rPr>
          <w:t>http://trud.rkc-74.ru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6" w:history="1">
        <w:r w:rsidRPr="00867047">
          <w:rPr>
            <w:rStyle w:val="a3"/>
            <w:rFonts w:ascii="Times New Roman" w:hAnsi="Times New Roman"/>
            <w:lang w:val="en-US"/>
          </w:rPr>
          <w:t>http://tehnologia.59442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7" w:history="1">
        <w:r w:rsidRPr="00867047">
          <w:rPr>
            <w:rStyle w:val="a3"/>
            <w:rFonts w:ascii="Times New Roman" w:hAnsi="Times New Roman"/>
            <w:lang w:val="en-US"/>
          </w:rPr>
          <w:t>http://www.domovodstvo.fatal.ru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8" w:history="1">
        <w:r w:rsidRPr="00867047">
          <w:rPr>
            <w:rStyle w:val="a3"/>
            <w:rFonts w:ascii="Times New Roman" w:hAnsi="Times New Roman"/>
          </w:rPr>
          <w:t>http://tehnologiya.narod.ru</w:t>
        </w:r>
      </w:hyperlink>
    </w:p>
    <w:p w:rsidR="007A0CC6" w:rsidRPr="00867047" w:rsidRDefault="007A0CC6" w:rsidP="007A0CC6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</w:rPr>
      </w:pPr>
      <w:hyperlink r:id="rId49" w:history="1">
        <w:r w:rsidRPr="00867047">
          <w:rPr>
            <w:rStyle w:val="a3"/>
            <w:rFonts w:ascii="Times New Roman" w:hAnsi="Times New Roman"/>
          </w:rPr>
          <w:t>http://new.teacher.fio.ru</w:t>
        </w:r>
      </w:hyperlink>
    </w:p>
    <w:p w:rsidR="007A0CC6" w:rsidRPr="00867047" w:rsidRDefault="007A0CC6" w:rsidP="007A0CC6">
      <w:pPr>
        <w:spacing w:after="0"/>
        <w:jc w:val="both"/>
        <w:rPr>
          <w:rFonts w:ascii="Times New Roman" w:hAnsi="Times New Roman"/>
        </w:rPr>
      </w:pPr>
    </w:p>
    <w:p w:rsidR="007A0CC6" w:rsidRPr="007A0CC6" w:rsidRDefault="007A0CC6">
      <w:pPr>
        <w:rPr>
          <w:rFonts w:ascii="Times New Roman" w:hAnsi="Times New Roman"/>
          <w:sz w:val="24"/>
          <w:szCs w:val="24"/>
        </w:rPr>
      </w:pPr>
    </w:p>
    <w:sectPr w:rsidR="007A0CC6" w:rsidRPr="007A0CC6" w:rsidSect="002C70A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36061"/>
    <w:multiLevelType w:val="hybridMultilevel"/>
    <w:tmpl w:val="AF2255BE"/>
    <w:lvl w:ilvl="0" w:tplc="F1DC3F00">
      <w:start w:val="1"/>
      <w:numFmt w:val="decimal"/>
      <w:lvlText w:val="%1."/>
      <w:lvlJc w:val="left"/>
      <w:pPr>
        <w:ind w:left="570" w:hanging="360"/>
      </w:pPr>
      <w:rPr>
        <w:rFonts w:cs="Times New Roman" w:hint="default"/>
      </w:rPr>
    </w:lvl>
    <w:lvl w:ilvl="1" w:tplc="B2144F5E">
      <w:start w:val="1"/>
      <w:numFmt w:val="decimal"/>
      <w:lvlText w:val="%2."/>
      <w:lvlJc w:val="left"/>
      <w:pPr>
        <w:tabs>
          <w:tab w:val="num" w:pos="927"/>
        </w:tabs>
        <w:ind w:left="701" w:firstLine="22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  <w:rPr>
        <w:rFonts w:cs="Times New Roman"/>
      </w:rPr>
    </w:lvl>
  </w:abstractNum>
  <w:abstractNum w:abstractNumId="1">
    <w:nsid w:val="13833935"/>
    <w:multiLevelType w:val="hybridMultilevel"/>
    <w:tmpl w:val="2B5E3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15CC4"/>
    <w:multiLevelType w:val="hybridMultilevel"/>
    <w:tmpl w:val="C694C6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932113"/>
    <w:multiLevelType w:val="multilevel"/>
    <w:tmpl w:val="2EE8F5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E17DDF"/>
    <w:multiLevelType w:val="hybridMultilevel"/>
    <w:tmpl w:val="51F6C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207AC2"/>
    <w:multiLevelType w:val="hybridMultilevel"/>
    <w:tmpl w:val="5832F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AB3FF1"/>
    <w:multiLevelType w:val="multilevel"/>
    <w:tmpl w:val="8D244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702D08"/>
    <w:multiLevelType w:val="multilevel"/>
    <w:tmpl w:val="8F4C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15510A"/>
    <w:multiLevelType w:val="multilevel"/>
    <w:tmpl w:val="40EE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853B53"/>
    <w:multiLevelType w:val="hybridMultilevel"/>
    <w:tmpl w:val="21262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F95588"/>
    <w:multiLevelType w:val="hybridMultilevel"/>
    <w:tmpl w:val="1F600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4C517285"/>
    <w:multiLevelType w:val="multilevel"/>
    <w:tmpl w:val="3130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D86758"/>
    <w:multiLevelType w:val="hybridMultilevel"/>
    <w:tmpl w:val="D7A8BFBE"/>
    <w:lvl w:ilvl="0" w:tplc="ACCA307E">
      <w:start w:val="1"/>
      <w:numFmt w:val="decimal"/>
      <w:lvlText w:val="%1."/>
      <w:lvlJc w:val="left"/>
      <w:pPr>
        <w:ind w:left="839" w:hanging="55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09B08F5"/>
    <w:multiLevelType w:val="multilevel"/>
    <w:tmpl w:val="AF56F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1E4336"/>
    <w:multiLevelType w:val="hybridMultilevel"/>
    <w:tmpl w:val="32BA8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D57D2"/>
    <w:multiLevelType w:val="hybridMultilevel"/>
    <w:tmpl w:val="BD18DC7A"/>
    <w:lvl w:ilvl="0" w:tplc="20BA06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4" w:hanging="180"/>
      </w:pPr>
      <w:rPr>
        <w:rFonts w:cs="Times New Roman"/>
      </w:rPr>
    </w:lvl>
  </w:abstractNum>
  <w:abstractNum w:abstractNumId="16">
    <w:nsid w:val="630C2233"/>
    <w:multiLevelType w:val="hybridMultilevel"/>
    <w:tmpl w:val="75DAAA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070226"/>
    <w:multiLevelType w:val="multilevel"/>
    <w:tmpl w:val="19C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7C7E63"/>
    <w:multiLevelType w:val="hybridMultilevel"/>
    <w:tmpl w:val="BA6667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89287C"/>
    <w:multiLevelType w:val="hybridMultilevel"/>
    <w:tmpl w:val="C0FE4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180476"/>
    <w:multiLevelType w:val="hybridMultilevel"/>
    <w:tmpl w:val="BE7C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234243"/>
    <w:multiLevelType w:val="multilevel"/>
    <w:tmpl w:val="8CCE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5F256D"/>
    <w:multiLevelType w:val="hybridMultilevel"/>
    <w:tmpl w:val="E876A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B0829A7"/>
    <w:multiLevelType w:val="hybridMultilevel"/>
    <w:tmpl w:val="BFBC39D0"/>
    <w:lvl w:ilvl="0" w:tplc="FAEE23B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5A5302"/>
    <w:multiLevelType w:val="hybridMultilevel"/>
    <w:tmpl w:val="938A86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152763"/>
    <w:multiLevelType w:val="hybridMultilevel"/>
    <w:tmpl w:val="5ECE79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6"/>
  </w:num>
  <w:num w:numId="5">
    <w:abstractNumId w:val="25"/>
  </w:num>
  <w:num w:numId="6">
    <w:abstractNumId w:val="4"/>
  </w:num>
  <w:num w:numId="7">
    <w:abstractNumId w:val="18"/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22"/>
  </w:num>
  <w:num w:numId="23">
    <w:abstractNumId w:val="10"/>
  </w:num>
  <w:num w:numId="24">
    <w:abstractNumId w:val="15"/>
  </w:num>
  <w:num w:numId="25">
    <w:abstractNumId w:val="0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70A6"/>
    <w:rsid w:val="00045B80"/>
    <w:rsid w:val="00184493"/>
    <w:rsid w:val="001E3478"/>
    <w:rsid w:val="002755FE"/>
    <w:rsid w:val="002C70A6"/>
    <w:rsid w:val="00353E00"/>
    <w:rsid w:val="00710589"/>
    <w:rsid w:val="007A0CC6"/>
    <w:rsid w:val="009D2B75"/>
    <w:rsid w:val="00B80E31"/>
    <w:rsid w:val="00C81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2C70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C70A6"/>
    <w:pPr>
      <w:widowControl w:val="0"/>
      <w:autoSpaceDE w:val="0"/>
      <w:autoSpaceDN w:val="0"/>
      <w:adjustRightInd w:val="0"/>
      <w:spacing w:after="0" w:line="287" w:lineRule="exact"/>
      <w:ind w:firstLine="562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C70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C70A6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12">
    <w:name w:val="Font Style12"/>
    <w:basedOn w:val="a0"/>
    <w:uiPriority w:val="99"/>
    <w:rsid w:val="002C70A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2C70A6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7">
    <w:name w:val="Style7"/>
    <w:basedOn w:val="a"/>
    <w:uiPriority w:val="99"/>
    <w:rsid w:val="002C70A6"/>
    <w:pPr>
      <w:widowControl w:val="0"/>
      <w:autoSpaceDE w:val="0"/>
      <w:autoSpaceDN w:val="0"/>
      <w:adjustRightInd w:val="0"/>
      <w:spacing w:after="0" w:line="298" w:lineRule="exact"/>
      <w:ind w:firstLine="557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53E0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5B80"/>
    <w:pPr>
      <w:spacing w:after="200" w:line="276" w:lineRule="auto"/>
      <w:ind w:left="720"/>
      <w:contextualSpacing/>
    </w:pPr>
  </w:style>
  <w:style w:type="paragraph" w:customStyle="1" w:styleId="1">
    <w:name w:val="Абзац списка1"/>
    <w:basedOn w:val="a"/>
    <w:uiPriority w:val="99"/>
    <w:rsid w:val="00045B80"/>
    <w:pPr>
      <w:spacing w:after="200" w:line="276" w:lineRule="auto"/>
      <w:ind w:left="720"/>
      <w:contextualSpacing/>
    </w:pPr>
    <w:rPr>
      <w:rFonts w:eastAsia="Times New Roman"/>
    </w:rPr>
  </w:style>
  <w:style w:type="paragraph" w:styleId="a5">
    <w:name w:val="Normal (Web)"/>
    <w:basedOn w:val="a"/>
    <w:uiPriority w:val="99"/>
    <w:rsid w:val="007105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710589"/>
    <w:rPr>
      <w:b/>
      <w:bCs/>
    </w:rPr>
  </w:style>
  <w:style w:type="paragraph" w:styleId="a7">
    <w:name w:val="Body Text"/>
    <w:basedOn w:val="a"/>
    <w:link w:val="a8"/>
    <w:uiPriority w:val="99"/>
    <w:rsid w:val="00710589"/>
    <w:pPr>
      <w:spacing w:after="120" w:line="276" w:lineRule="auto"/>
    </w:pPr>
    <w:rPr>
      <w:rFonts w:cs="Calibri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710589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katalog.iot.ru" TargetMode="External"/><Relationship Id="rId18" Type="http://schemas.openxmlformats.org/officeDocument/2006/relationships/hyperlink" Target="http://www.lermontow.org.ru/" TargetMode="External"/><Relationship Id="rId26" Type="http://schemas.openxmlformats.org/officeDocument/2006/relationships/hyperlink" Target="http://www.imena.org/" TargetMode="External"/><Relationship Id="rId39" Type="http://schemas.openxmlformats.org/officeDocument/2006/relationships/hyperlink" Target="http://www.openclass.ru/us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ikolaygogol.org.ru/" TargetMode="External"/><Relationship Id="rId34" Type="http://schemas.openxmlformats.org/officeDocument/2006/relationships/hyperlink" Target="http://rusolimp.kopeisk.ru/" TargetMode="External"/><Relationship Id="rId42" Type="http://schemas.openxmlformats.org/officeDocument/2006/relationships/hyperlink" Target="http://www.botic.ru" TargetMode="External"/><Relationship Id="rId47" Type="http://schemas.openxmlformats.org/officeDocument/2006/relationships/hyperlink" Target="http://www.domovodstvo.fatal.ru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google.com/url?q=http://www.1september.ru&amp;sa=D&amp;ust=1476670554185000&amp;usg=AFQjCNE2mikATNIJoYFVVg4Botjk-dDa3Q" TargetMode="External"/><Relationship Id="rId12" Type="http://schemas.openxmlformats.org/officeDocument/2006/relationships/hyperlink" Target="http://fcior.edu.ru" TargetMode="External"/><Relationship Id="rId17" Type="http://schemas.openxmlformats.org/officeDocument/2006/relationships/hyperlink" Target="http://metlit.nm.ru/" TargetMode="External"/><Relationship Id="rId25" Type="http://schemas.openxmlformats.org/officeDocument/2006/relationships/hyperlink" Target="http://www.gramma.ru/" TargetMode="External"/><Relationship Id="rId33" Type="http://schemas.openxmlformats.org/officeDocument/2006/relationships/hyperlink" Target="http://learning-russian.gramota.ru/" TargetMode="External"/><Relationship Id="rId38" Type="http://schemas.openxmlformats.org/officeDocument/2006/relationships/hyperlink" Target="http://www.eor.it.ru" TargetMode="External"/><Relationship Id="rId46" Type="http://schemas.openxmlformats.org/officeDocument/2006/relationships/hyperlink" Target="http://tehnologia.59442" TargetMode="External"/><Relationship Id="rId2" Type="http://schemas.openxmlformats.org/officeDocument/2006/relationships/styles" Target="styles.xml"/><Relationship Id="rId16" Type="http://schemas.openxmlformats.org/officeDocument/2006/relationships/hyperlink" Target="http://litera.edu.ru/" TargetMode="External"/><Relationship Id="rId20" Type="http://schemas.openxmlformats.org/officeDocument/2006/relationships/hyperlink" Target="http://www.aleksandrpushkin.net.ru/" TargetMode="External"/><Relationship Id="rId29" Type="http://schemas.openxmlformats.org/officeDocument/2006/relationships/hyperlink" Target="http://www.lrc-lib.ru/" TargetMode="External"/><Relationship Id="rId41" Type="http://schemas.openxmlformats.org/officeDocument/2006/relationships/hyperlink" Target="http://eidos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zavuch.info&amp;sa=D&amp;ust=1476670554183000&amp;usg=AFQjCNEbI11A7C2znDHy3gNyAF5cvoL_JQ" TargetMode="External"/><Relationship Id="rId11" Type="http://schemas.openxmlformats.org/officeDocument/2006/relationships/hyperlink" Target="http://school-collection.edu.Ri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www.svetozar.ru/" TargetMode="External"/><Relationship Id="rId37" Type="http://schemas.openxmlformats.org/officeDocument/2006/relationships/hyperlink" Target="http://www.eor-np" TargetMode="External"/><Relationship Id="rId40" Type="http://schemas.openxmlformats.org/officeDocument/2006/relationships/hyperlink" Target="http://www/it-n.ru" TargetMode="External"/><Relationship Id="rId45" Type="http://schemas.openxmlformats.org/officeDocument/2006/relationships/hyperlink" Target="http://trud.rkc-74.ru" TargetMode="External"/><Relationship Id="rId5" Type="http://schemas.openxmlformats.org/officeDocument/2006/relationships/hyperlink" Target="https://www.google.com/url?q=http://www.it-n.ru&amp;sa=D&amp;ust=1476670554182000&amp;usg=AFQjCNF_hgnNq2q3meGvGG85QxFo1Hsdfg" TargetMode="External"/><Relationship Id="rId15" Type="http://schemas.openxmlformats.org/officeDocument/2006/relationships/hyperlink" Target="http://www.fplib.ru/" TargetMode="External"/><Relationship Id="rId23" Type="http://schemas.openxmlformats.org/officeDocument/2006/relationships/hyperlink" Target="http://www.zhukovskiy.net.ru/" TargetMode="External"/><Relationship Id="rId28" Type="http://schemas.openxmlformats.org/officeDocument/2006/relationships/hyperlink" Target="http://www.rusword.org/" TargetMode="External"/><Relationship Id="rId36" Type="http://schemas.openxmlformats.org/officeDocument/2006/relationships/hyperlink" Target="http://center.fio.ru/som" TargetMode="External"/><Relationship Id="rId49" Type="http://schemas.openxmlformats.org/officeDocument/2006/relationships/hyperlink" Target="http://new.teacher.fio.ru" TargetMode="External"/><Relationship Id="rId10" Type="http://schemas.openxmlformats.org/officeDocument/2006/relationships/hyperlink" Target="http://window.edu.ru" TargetMode="External"/><Relationship Id="rId19" Type="http://schemas.openxmlformats.org/officeDocument/2006/relationships/hyperlink" Target="http://www.levtolstoy.org.ru/" TargetMode="External"/><Relationship Id="rId31" Type="http://schemas.openxmlformats.org/officeDocument/2006/relationships/hyperlink" Target="http://character.webzone.ru/" TargetMode="External"/><Relationship Id="rId44" Type="http://schemas.openxmlformats.org/officeDocument/2006/relationships/hyperlink" Target="http://files.school-collection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" TargetMode="External"/><Relationship Id="rId14" Type="http://schemas.openxmlformats.org/officeDocument/2006/relationships/hyperlink" Target="http://www.it-n.ru" TargetMode="External"/><Relationship Id="rId22" Type="http://schemas.openxmlformats.org/officeDocument/2006/relationships/hyperlink" Target="http://pisatel.org/old/" TargetMode="External"/><Relationship Id="rId27" Type="http://schemas.openxmlformats.org/officeDocument/2006/relationships/hyperlink" Target="http://slova.ndo.ru/" TargetMode="External"/><Relationship Id="rId30" Type="http://schemas.openxmlformats.org/officeDocument/2006/relationships/hyperlink" Target="http://www.philol.msu.ru/rus/galva-1/" TargetMode="External"/><Relationship Id="rId35" Type="http://schemas.openxmlformats.org/officeDocument/2006/relationships/hyperlink" Target="http://www.svetozar.ru/" TargetMode="External"/><Relationship Id="rId43" Type="http://schemas.openxmlformats.org/officeDocument/2006/relationships/hyperlink" Target="http://www.cnso.ru/tehn" TargetMode="External"/><Relationship Id="rId48" Type="http://schemas.openxmlformats.org/officeDocument/2006/relationships/hyperlink" Target="http://tehnologiya.narod.ru" TargetMode="External"/><Relationship Id="rId8" Type="http://schemas.openxmlformats.org/officeDocument/2006/relationships/hyperlink" Target="https://www.google.com/url?q=http://school-collection.edu.ru&amp;sa=D&amp;ust=1476670554186000&amp;usg=AFQjCNGVpwm_Qp3zaEnm9eogM9WK4sgJ9A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3497</Words>
  <Characters>19938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2020-04-24T09:26:00Z</dcterms:created>
  <dcterms:modified xsi:type="dcterms:W3CDTF">2020-04-24T11:11:00Z</dcterms:modified>
</cp:coreProperties>
</file>